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9D2695">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Tr="009D2695">
        <w:tc>
          <w:tcPr>
            <w:tcW w:w="2988" w:type="dxa"/>
          </w:tcPr>
          <w:p w:rsidR="00A61B30" w:rsidRPr="00D748E1" w:rsidRDefault="00A61B30">
            <w:pPr>
              <w:rPr>
                <w:rFonts w:ascii="Times New Roman" w:hAnsi="Times New Roman" w:cs="Times New Roman"/>
              </w:rPr>
            </w:pPr>
            <w:r w:rsidRPr="00D748E1">
              <w:rPr>
                <w:rFonts w:ascii="Times New Roman" w:hAnsi="Times New Roman" w:cs="Times New Roman"/>
              </w:rPr>
              <w:t>Project Title</w:t>
            </w:r>
          </w:p>
          <w:p w:rsidR="00A61B30" w:rsidRPr="00D748E1" w:rsidRDefault="00A61B30">
            <w:pPr>
              <w:rPr>
                <w:rFonts w:ascii="Times New Roman" w:hAnsi="Times New Roman" w:cs="Times New Roman"/>
              </w:rPr>
            </w:pPr>
          </w:p>
        </w:tc>
        <w:tc>
          <w:tcPr>
            <w:tcW w:w="6588" w:type="dxa"/>
          </w:tcPr>
          <w:p w:rsidR="00367045" w:rsidRPr="00D748E1" w:rsidRDefault="00367045" w:rsidP="00367045">
            <w:pPr>
              <w:rPr>
                <w:rFonts w:ascii="Times New Roman" w:hAnsi="Times New Roman" w:cs="Times New Roman"/>
              </w:rPr>
            </w:pPr>
            <w:r w:rsidRPr="00D748E1">
              <w:rPr>
                <w:rFonts w:ascii="Times New Roman" w:hAnsi="Times New Roman" w:cs="Times New Roman"/>
              </w:rPr>
              <w:t>MPC-372</w:t>
            </w:r>
            <w:r w:rsidR="00D748E1" w:rsidRPr="00D748E1">
              <w:rPr>
                <w:rFonts w:ascii="Times New Roman" w:hAnsi="Times New Roman" w:cs="Times New Roman"/>
              </w:rPr>
              <w:t xml:space="preserve"> – A Novel Methodology for Quantifying the Performance of Constructed Bridges in Cold Regions: Development, Assessment, and Repair</w:t>
            </w:r>
          </w:p>
        </w:tc>
      </w:tr>
      <w:tr w:rsidR="00DA713E" w:rsidTr="009D2695">
        <w:tc>
          <w:tcPr>
            <w:tcW w:w="2988" w:type="dxa"/>
          </w:tcPr>
          <w:p w:rsidR="00DA713E" w:rsidRPr="00D748E1" w:rsidRDefault="00DA713E">
            <w:pPr>
              <w:rPr>
                <w:rFonts w:ascii="Times New Roman" w:hAnsi="Times New Roman" w:cs="Times New Roman"/>
              </w:rPr>
            </w:pPr>
            <w:r w:rsidRPr="00D748E1">
              <w:rPr>
                <w:rFonts w:ascii="Times New Roman" w:hAnsi="Times New Roman" w:cs="Times New Roman"/>
              </w:rPr>
              <w:t>University</w:t>
            </w:r>
          </w:p>
        </w:tc>
        <w:tc>
          <w:tcPr>
            <w:tcW w:w="6588" w:type="dxa"/>
          </w:tcPr>
          <w:p w:rsidR="00DA713E" w:rsidRPr="00D748E1" w:rsidRDefault="00367045" w:rsidP="001749C6">
            <w:pPr>
              <w:rPr>
                <w:rFonts w:ascii="Times New Roman" w:hAnsi="Times New Roman" w:cs="Times New Roman"/>
              </w:rPr>
            </w:pPr>
            <w:r w:rsidRPr="00D748E1">
              <w:rPr>
                <w:rFonts w:ascii="Times New Roman" w:hAnsi="Times New Roman" w:cs="Times New Roman"/>
              </w:rPr>
              <w:t>University</w:t>
            </w:r>
            <w:r w:rsidR="001749C6" w:rsidRPr="00D748E1">
              <w:rPr>
                <w:rFonts w:ascii="Times New Roman" w:hAnsi="Times New Roman" w:cs="Times New Roman"/>
              </w:rPr>
              <w:t xml:space="preserve"> of Colorado Denver</w:t>
            </w:r>
          </w:p>
        </w:tc>
      </w:tr>
      <w:tr w:rsidR="00A61B30" w:rsidTr="009D2695">
        <w:tc>
          <w:tcPr>
            <w:tcW w:w="2988" w:type="dxa"/>
          </w:tcPr>
          <w:p w:rsidR="00A61B30" w:rsidRPr="00D748E1" w:rsidRDefault="00A61B30">
            <w:pPr>
              <w:rPr>
                <w:rFonts w:ascii="Times New Roman" w:hAnsi="Times New Roman" w:cs="Times New Roman"/>
              </w:rPr>
            </w:pPr>
            <w:r w:rsidRPr="00D748E1">
              <w:rPr>
                <w:rFonts w:ascii="Times New Roman" w:hAnsi="Times New Roman" w:cs="Times New Roman"/>
              </w:rPr>
              <w:t>Principal Investigator</w:t>
            </w:r>
          </w:p>
        </w:tc>
        <w:tc>
          <w:tcPr>
            <w:tcW w:w="6588" w:type="dxa"/>
          </w:tcPr>
          <w:p w:rsidR="00367045" w:rsidRPr="00D748E1" w:rsidRDefault="00367045" w:rsidP="00367045">
            <w:pPr>
              <w:rPr>
                <w:rFonts w:ascii="Times New Roman" w:hAnsi="Times New Roman" w:cs="Times New Roman"/>
              </w:rPr>
            </w:pPr>
            <w:r w:rsidRPr="00D748E1">
              <w:rPr>
                <w:rFonts w:ascii="Times New Roman" w:hAnsi="Times New Roman" w:cs="Times New Roman"/>
              </w:rPr>
              <w:t>Jimmy Kim (PI)</w:t>
            </w:r>
          </w:p>
          <w:p w:rsidR="00DF26A8" w:rsidRDefault="00367045" w:rsidP="00367045">
            <w:pPr>
              <w:rPr>
                <w:rFonts w:ascii="Times New Roman" w:hAnsi="Times New Roman" w:cs="Times New Roman"/>
              </w:rPr>
            </w:pPr>
            <w:r w:rsidRPr="00D748E1">
              <w:rPr>
                <w:rFonts w:ascii="Times New Roman" w:hAnsi="Times New Roman" w:cs="Times New Roman"/>
              </w:rPr>
              <w:t>Frank Yazdani (Co-PI)</w:t>
            </w:r>
          </w:p>
          <w:p w:rsidR="00A61B30" w:rsidRPr="00D748E1" w:rsidRDefault="00367045" w:rsidP="00367045">
            <w:pPr>
              <w:rPr>
                <w:rFonts w:ascii="Times New Roman" w:hAnsi="Times New Roman" w:cs="Times New Roman"/>
              </w:rPr>
            </w:pPr>
            <w:r w:rsidRPr="00D748E1">
              <w:rPr>
                <w:rFonts w:ascii="Times New Roman" w:hAnsi="Times New Roman" w:cs="Times New Roman"/>
              </w:rPr>
              <w:t>Mijia Yang (Co-PI)</w:t>
            </w:r>
          </w:p>
        </w:tc>
      </w:tr>
      <w:tr w:rsidR="00A61B30" w:rsidTr="009D2695">
        <w:tc>
          <w:tcPr>
            <w:tcW w:w="2988" w:type="dxa"/>
          </w:tcPr>
          <w:p w:rsidR="00A61B30" w:rsidRPr="00D748E1" w:rsidRDefault="00A61B30">
            <w:pPr>
              <w:rPr>
                <w:rFonts w:ascii="Times New Roman" w:hAnsi="Times New Roman" w:cs="Times New Roman"/>
              </w:rPr>
            </w:pPr>
            <w:r w:rsidRPr="00D748E1">
              <w:rPr>
                <w:rFonts w:ascii="Times New Roman" w:hAnsi="Times New Roman" w:cs="Times New Roman"/>
              </w:rPr>
              <w:t>PI Contact Information</w:t>
            </w:r>
          </w:p>
        </w:tc>
        <w:tc>
          <w:tcPr>
            <w:tcW w:w="6588" w:type="dxa"/>
          </w:tcPr>
          <w:p w:rsidR="00A26AC9" w:rsidRDefault="00A26AC9" w:rsidP="001749C6">
            <w:pPr>
              <w:rPr>
                <w:rFonts w:ascii="Times New Roman" w:hAnsi="Times New Roman" w:cs="Times New Roman"/>
              </w:rPr>
            </w:pPr>
            <w:r>
              <w:rPr>
                <w:rFonts w:ascii="Times New Roman" w:hAnsi="Times New Roman" w:cs="Times New Roman"/>
              </w:rPr>
              <w:t>Jimmy Kim</w:t>
            </w:r>
            <w:r w:rsidR="00E672C2">
              <w:rPr>
                <w:rFonts w:ascii="Times New Roman" w:hAnsi="Times New Roman" w:cs="Times New Roman"/>
              </w:rPr>
              <w:t>, Ph.D.</w:t>
            </w:r>
          </w:p>
          <w:p w:rsidR="00A26AC9" w:rsidRDefault="001749C6" w:rsidP="001749C6">
            <w:pPr>
              <w:rPr>
                <w:rFonts w:ascii="Times New Roman" w:hAnsi="Times New Roman" w:cs="Times New Roman"/>
              </w:rPr>
            </w:pPr>
            <w:r w:rsidRPr="00D748E1">
              <w:rPr>
                <w:rFonts w:ascii="Times New Roman" w:hAnsi="Times New Roman" w:cs="Times New Roman"/>
              </w:rPr>
              <w:t>Associate Professor</w:t>
            </w:r>
          </w:p>
          <w:p w:rsidR="00A26AC9" w:rsidRDefault="001749C6" w:rsidP="001749C6">
            <w:pPr>
              <w:rPr>
                <w:rFonts w:ascii="Times New Roman" w:hAnsi="Times New Roman" w:cs="Times New Roman"/>
              </w:rPr>
            </w:pPr>
            <w:r w:rsidRPr="00D748E1">
              <w:rPr>
                <w:rFonts w:ascii="Times New Roman" w:hAnsi="Times New Roman" w:cs="Times New Roman"/>
              </w:rPr>
              <w:t>Department of Civil Engineering</w:t>
            </w:r>
          </w:p>
          <w:p w:rsidR="00A26AC9" w:rsidRDefault="00A26AC9" w:rsidP="001749C6">
            <w:pPr>
              <w:rPr>
                <w:rFonts w:ascii="Times New Roman" w:hAnsi="Times New Roman" w:cs="Times New Roman"/>
              </w:rPr>
            </w:pPr>
            <w:r>
              <w:rPr>
                <w:rFonts w:ascii="Times New Roman" w:hAnsi="Times New Roman" w:cs="Times New Roman"/>
              </w:rPr>
              <w:t>University of Colorado Denver</w:t>
            </w:r>
          </w:p>
          <w:p w:rsidR="00A26AC9" w:rsidRDefault="00A26AC9" w:rsidP="001749C6">
            <w:pPr>
              <w:rPr>
                <w:rFonts w:ascii="Times New Roman" w:hAnsi="Times New Roman" w:cs="Times New Roman"/>
              </w:rPr>
            </w:pPr>
            <w:r>
              <w:rPr>
                <w:rFonts w:ascii="Times New Roman" w:hAnsi="Times New Roman" w:cs="Times New Roman"/>
              </w:rPr>
              <w:t>Phone: (</w:t>
            </w:r>
            <w:r w:rsidR="001749C6" w:rsidRPr="00D748E1">
              <w:rPr>
                <w:rFonts w:ascii="Times New Roman" w:hAnsi="Times New Roman" w:cs="Times New Roman"/>
              </w:rPr>
              <w:t>303</w:t>
            </w:r>
            <w:r>
              <w:rPr>
                <w:rFonts w:ascii="Times New Roman" w:hAnsi="Times New Roman" w:cs="Times New Roman"/>
              </w:rPr>
              <w:t xml:space="preserve">) </w:t>
            </w:r>
            <w:r w:rsidR="001749C6" w:rsidRPr="00D748E1">
              <w:rPr>
                <w:rFonts w:ascii="Times New Roman" w:hAnsi="Times New Roman" w:cs="Times New Roman"/>
              </w:rPr>
              <w:t>352-3653</w:t>
            </w:r>
          </w:p>
          <w:p w:rsidR="001749C6" w:rsidRPr="00D748E1" w:rsidRDefault="00A26AC9" w:rsidP="001749C6">
            <w:pPr>
              <w:rPr>
                <w:rFonts w:ascii="Times New Roman" w:hAnsi="Times New Roman" w:cs="Times New Roman"/>
              </w:rPr>
            </w:pPr>
            <w:r>
              <w:rPr>
                <w:rFonts w:ascii="Times New Roman" w:hAnsi="Times New Roman" w:cs="Times New Roman"/>
              </w:rPr>
              <w:t>Email: jimmy.kim@ucdenver.edu</w:t>
            </w:r>
          </w:p>
          <w:p w:rsidR="006C13AE" w:rsidRDefault="006C13AE" w:rsidP="00367045">
            <w:pPr>
              <w:rPr>
                <w:rFonts w:ascii="Times New Roman" w:hAnsi="Times New Roman" w:cs="Times New Roman"/>
              </w:rPr>
            </w:pPr>
          </w:p>
          <w:p w:rsidR="00A26AC9" w:rsidRDefault="00A26AC9" w:rsidP="00367045">
            <w:pPr>
              <w:rPr>
                <w:rFonts w:ascii="Times New Roman" w:hAnsi="Times New Roman" w:cs="Times New Roman"/>
              </w:rPr>
            </w:pPr>
            <w:r>
              <w:rPr>
                <w:rFonts w:ascii="Times New Roman" w:hAnsi="Times New Roman" w:cs="Times New Roman"/>
              </w:rPr>
              <w:t>Frank Yazdani</w:t>
            </w:r>
            <w:r w:rsidR="00E672C2">
              <w:rPr>
                <w:rFonts w:ascii="Times New Roman" w:hAnsi="Times New Roman" w:cs="Times New Roman"/>
              </w:rPr>
              <w:t>, Ph.D.</w:t>
            </w:r>
          </w:p>
          <w:p w:rsidR="00A26AC9" w:rsidRDefault="00367045" w:rsidP="00367045">
            <w:pPr>
              <w:rPr>
                <w:rFonts w:ascii="Times New Roman" w:hAnsi="Times New Roman" w:cs="Times New Roman"/>
              </w:rPr>
            </w:pPr>
            <w:r w:rsidRPr="00D748E1">
              <w:rPr>
                <w:rFonts w:ascii="Times New Roman" w:hAnsi="Times New Roman" w:cs="Times New Roman"/>
              </w:rPr>
              <w:t>Professor</w:t>
            </w:r>
          </w:p>
          <w:p w:rsidR="00A26AC9" w:rsidRDefault="00367045" w:rsidP="00367045">
            <w:pPr>
              <w:rPr>
                <w:rFonts w:ascii="Times New Roman" w:hAnsi="Times New Roman" w:cs="Times New Roman"/>
              </w:rPr>
            </w:pPr>
            <w:r w:rsidRPr="00D748E1">
              <w:rPr>
                <w:rFonts w:ascii="Times New Roman" w:hAnsi="Times New Roman" w:cs="Times New Roman"/>
              </w:rPr>
              <w:t>Department of Civil Engineering</w:t>
            </w:r>
          </w:p>
          <w:p w:rsidR="00A26AC9" w:rsidRDefault="00367045" w:rsidP="00367045">
            <w:pPr>
              <w:rPr>
                <w:rFonts w:ascii="Times New Roman" w:hAnsi="Times New Roman" w:cs="Times New Roman"/>
              </w:rPr>
            </w:pPr>
            <w:r w:rsidRPr="00D748E1">
              <w:rPr>
                <w:rFonts w:ascii="Times New Roman" w:hAnsi="Times New Roman" w:cs="Times New Roman"/>
              </w:rPr>
              <w:t xml:space="preserve">North Dakota </w:t>
            </w:r>
            <w:r w:rsidR="00A26AC9">
              <w:rPr>
                <w:rFonts w:ascii="Times New Roman" w:hAnsi="Times New Roman" w:cs="Times New Roman"/>
              </w:rPr>
              <w:t>State University</w:t>
            </w:r>
          </w:p>
          <w:p w:rsidR="00A26AC9" w:rsidRDefault="00A26AC9" w:rsidP="00367045">
            <w:pPr>
              <w:rPr>
                <w:rFonts w:ascii="Times New Roman" w:hAnsi="Times New Roman" w:cs="Times New Roman"/>
              </w:rPr>
            </w:pPr>
            <w:r>
              <w:rPr>
                <w:rFonts w:ascii="Times New Roman" w:hAnsi="Times New Roman" w:cs="Times New Roman"/>
              </w:rPr>
              <w:t>Phone: (</w:t>
            </w:r>
            <w:r w:rsidR="00367045" w:rsidRPr="00D748E1">
              <w:rPr>
                <w:rFonts w:ascii="Times New Roman" w:hAnsi="Times New Roman" w:cs="Times New Roman"/>
              </w:rPr>
              <w:t>701</w:t>
            </w:r>
            <w:r>
              <w:rPr>
                <w:rFonts w:ascii="Times New Roman" w:hAnsi="Times New Roman" w:cs="Times New Roman"/>
              </w:rPr>
              <w:t xml:space="preserve">) </w:t>
            </w:r>
            <w:r w:rsidR="00367045" w:rsidRPr="00D748E1">
              <w:rPr>
                <w:rFonts w:ascii="Times New Roman" w:hAnsi="Times New Roman" w:cs="Times New Roman"/>
              </w:rPr>
              <w:t>231-7878</w:t>
            </w:r>
          </w:p>
          <w:p w:rsidR="00367045" w:rsidRPr="00D748E1" w:rsidRDefault="00A26AC9" w:rsidP="00367045">
            <w:pPr>
              <w:rPr>
                <w:rFonts w:ascii="Times New Roman" w:hAnsi="Times New Roman" w:cs="Times New Roman"/>
              </w:rPr>
            </w:pPr>
            <w:r>
              <w:rPr>
                <w:rFonts w:ascii="Times New Roman" w:hAnsi="Times New Roman" w:cs="Times New Roman"/>
              </w:rPr>
              <w:t>Email: frank.yazdani@ndsu.edu</w:t>
            </w:r>
          </w:p>
          <w:p w:rsidR="006C13AE" w:rsidRDefault="006C13AE" w:rsidP="00367045">
            <w:pPr>
              <w:rPr>
                <w:rFonts w:ascii="Times New Roman" w:hAnsi="Times New Roman" w:cs="Times New Roman"/>
              </w:rPr>
            </w:pPr>
          </w:p>
          <w:p w:rsidR="00A26AC9" w:rsidRDefault="00367045" w:rsidP="00A26AC9">
            <w:pPr>
              <w:rPr>
                <w:rFonts w:ascii="Times New Roman" w:hAnsi="Times New Roman" w:cs="Times New Roman"/>
              </w:rPr>
            </w:pPr>
            <w:r w:rsidRPr="00D748E1">
              <w:rPr>
                <w:rFonts w:ascii="Times New Roman" w:hAnsi="Times New Roman" w:cs="Times New Roman"/>
              </w:rPr>
              <w:t>Mijia Yang</w:t>
            </w:r>
            <w:r w:rsidR="00E672C2">
              <w:rPr>
                <w:rFonts w:ascii="Times New Roman" w:hAnsi="Times New Roman" w:cs="Times New Roman"/>
              </w:rPr>
              <w:t>, Ph.D.</w:t>
            </w:r>
          </w:p>
          <w:p w:rsidR="00A26AC9" w:rsidRDefault="00367045" w:rsidP="00A26AC9">
            <w:pPr>
              <w:rPr>
                <w:rFonts w:ascii="Times New Roman" w:hAnsi="Times New Roman" w:cs="Times New Roman"/>
              </w:rPr>
            </w:pPr>
            <w:r w:rsidRPr="00D748E1">
              <w:rPr>
                <w:rFonts w:ascii="Times New Roman" w:hAnsi="Times New Roman" w:cs="Times New Roman"/>
              </w:rPr>
              <w:t>Assistant Professor</w:t>
            </w:r>
          </w:p>
          <w:p w:rsidR="00A26AC9" w:rsidRDefault="00367045" w:rsidP="00A26AC9">
            <w:pPr>
              <w:rPr>
                <w:rFonts w:ascii="Times New Roman" w:hAnsi="Times New Roman" w:cs="Times New Roman"/>
              </w:rPr>
            </w:pPr>
            <w:r w:rsidRPr="00D748E1">
              <w:rPr>
                <w:rFonts w:ascii="Times New Roman" w:hAnsi="Times New Roman" w:cs="Times New Roman"/>
              </w:rPr>
              <w:t>Department of Civil Engineering</w:t>
            </w:r>
          </w:p>
          <w:p w:rsidR="00A26AC9" w:rsidRDefault="00367045" w:rsidP="00A26AC9">
            <w:pPr>
              <w:rPr>
                <w:rFonts w:ascii="Times New Roman" w:hAnsi="Times New Roman" w:cs="Times New Roman"/>
              </w:rPr>
            </w:pPr>
            <w:r w:rsidRPr="00D748E1">
              <w:rPr>
                <w:rFonts w:ascii="Times New Roman" w:hAnsi="Times New Roman" w:cs="Times New Roman"/>
              </w:rPr>
              <w:t xml:space="preserve">North </w:t>
            </w:r>
            <w:r w:rsidR="00A26AC9">
              <w:rPr>
                <w:rFonts w:ascii="Times New Roman" w:hAnsi="Times New Roman" w:cs="Times New Roman"/>
              </w:rPr>
              <w:t>Dakota State University</w:t>
            </w:r>
          </w:p>
          <w:p w:rsidR="00A26AC9" w:rsidRDefault="00A26AC9" w:rsidP="00A26AC9">
            <w:pPr>
              <w:rPr>
                <w:rFonts w:ascii="Times New Roman" w:hAnsi="Times New Roman" w:cs="Times New Roman"/>
              </w:rPr>
            </w:pPr>
            <w:r>
              <w:rPr>
                <w:rFonts w:ascii="Times New Roman" w:hAnsi="Times New Roman" w:cs="Times New Roman"/>
              </w:rPr>
              <w:t>Phone: (</w:t>
            </w:r>
            <w:r w:rsidR="00367045" w:rsidRPr="00D748E1">
              <w:rPr>
                <w:rFonts w:ascii="Times New Roman" w:hAnsi="Times New Roman" w:cs="Times New Roman"/>
              </w:rPr>
              <w:t>701</w:t>
            </w:r>
            <w:r>
              <w:rPr>
                <w:rFonts w:ascii="Times New Roman" w:hAnsi="Times New Roman" w:cs="Times New Roman"/>
              </w:rPr>
              <w:t xml:space="preserve">) </w:t>
            </w:r>
            <w:r w:rsidR="00367045" w:rsidRPr="00D748E1">
              <w:rPr>
                <w:rFonts w:ascii="Times New Roman" w:hAnsi="Times New Roman" w:cs="Times New Roman"/>
              </w:rPr>
              <w:t>231-5647</w:t>
            </w:r>
          </w:p>
          <w:p w:rsidR="00A61B30" w:rsidRPr="00D748E1" w:rsidRDefault="00A26AC9" w:rsidP="00A26AC9">
            <w:pPr>
              <w:rPr>
                <w:rFonts w:ascii="Times New Roman" w:hAnsi="Times New Roman" w:cs="Times New Roman"/>
              </w:rPr>
            </w:pPr>
            <w:r>
              <w:rPr>
                <w:rFonts w:ascii="Times New Roman" w:hAnsi="Times New Roman" w:cs="Times New Roman"/>
              </w:rPr>
              <w:t xml:space="preserve">Email: </w:t>
            </w:r>
            <w:r w:rsidR="00367045" w:rsidRPr="00D748E1">
              <w:rPr>
                <w:rFonts w:ascii="Times New Roman" w:hAnsi="Times New Roman" w:cs="Times New Roman"/>
              </w:rPr>
              <w:t>mijia.yang@ndsu.edu</w:t>
            </w:r>
          </w:p>
        </w:tc>
      </w:tr>
      <w:tr w:rsidR="00A61B30" w:rsidTr="009D2695">
        <w:tc>
          <w:tcPr>
            <w:tcW w:w="2988" w:type="dxa"/>
          </w:tcPr>
          <w:p w:rsidR="00A61B30" w:rsidRPr="00D748E1" w:rsidRDefault="00A61B30" w:rsidP="007E5A2D">
            <w:pPr>
              <w:rPr>
                <w:rFonts w:ascii="Times New Roman" w:hAnsi="Times New Roman" w:cs="Times New Roman"/>
              </w:rPr>
            </w:pPr>
            <w:r w:rsidRPr="00D748E1">
              <w:rPr>
                <w:rFonts w:ascii="Times New Roman" w:hAnsi="Times New Roman" w:cs="Times New Roman"/>
              </w:rPr>
              <w:t>Funding Agencies</w:t>
            </w:r>
          </w:p>
        </w:tc>
        <w:tc>
          <w:tcPr>
            <w:tcW w:w="6588" w:type="dxa"/>
          </w:tcPr>
          <w:p w:rsidR="00A61B30" w:rsidRPr="00D748E1" w:rsidRDefault="00414D3E">
            <w:pPr>
              <w:rPr>
                <w:rFonts w:ascii="Times New Roman" w:hAnsi="Times New Roman" w:cs="Times New Roman"/>
              </w:rPr>
            </w:pPr>
            <w:r w:rsidRPr="00D748E1">
              <w:rPr>
                <w:rFonts w:ascii="Times New Roman" w:hAnsi="Times New Roman" w:cs="Times New Roman"/>
              </w:rPr>
              <w:t>USDOT, Research and Innovative Technology Administration</w:t>
            </w:r>
          </w:p>
        </w:tc>
      </w:tr>
      <w:tr w:rsidR="00A61B30" w:rsidTr="009D2695">
        <w:tc>
          <w:tcPr>
            <w:tcW w:w="2988" w:type="dxa"/>
          </w:tcPr>
          <w:p w:rsidR="00A61B30" w:rsidRPr="00D748E1" w:rsidRDefault="00A61B30" w:rsidP="007E5A2D">
            <w:pPr>
              <w:rPr>
                <w:rFonts w:ascii="Times New Roman" w:hAnsi="Times New Roman" w:cs="Times New Roman"/>
              </w:rPr>
            </w:pPr>
            <w:r w:rsidRPr="00D748E1">
              <w:rPr>
                <w:rFonts w:ascii="Times New Roman" w:hAnsi="Times New Roman" w:cs="Times New Roman"/>
              </w:rPr>
              <w:t>Agency ID or Contract Number</w:t>
            </w:r>
          </w:p>
        </w:tc>
        <w:tc>
          <w:tcPr>
            <w:tcW w:w="6588" w:type="dxa"/>
          </w:tcPr>
          <w:p w:rsidR="00A61B30" w:rsidRPr="00D748E1" w:rsidRDefault="00414D3E">
            <w:pPr>
              <w:rPr>
                <w:rFonts w:ascii="Times New Roman" w:hAnsi="Times New Roman" w:cs="Times New Roman"/>
              </w:rPr>
            </w:pPr>
            <w:r w:rsidRPr="00D748E1">
              <w:rPr>
                <w:rFonts w:ascii="Times New Roman" w:hAnsi="Times New Roman" w:cs="Times New Roman"/>
              </w:rPr>
              <w:t>DTRT12-G-UTC08</w:t>
            </w:r>
          </w:p>
        </w:tc>
      </w:tr>
      <w:tr w:rsidR="00A61B30" w:rsidTr="009D2695">
        <w:tc>
          <w:tcPr>
            <w:tcW w:w="2988" w:type="dxa"/>
          </w:tcPr>
          <w:p w:rsidR="00A61B30" w:rsidRPr="00D748E1" w:rsidRDefault="00A61B30" w:rsidP="007E5A2D">
            <w:pPr>
              <w:rPr>
                <w:rFonts w:ascii="Times New Roman" w:hAnsi="Times New Roman" w:cs="Times New Roman"/>
              </w:rPr>
            </w:pPr>
            <w:r w:rsidRPr="00D748E1">
              <w:rPr>
                <w:rFonts w:ascii="Times New Roman" w:hAnsi="Times New Roman" w:cs="Times New Roman"/>
              </w:rPr>
              <w:t>Project Cost</w:t>
            </w:r>
          </w:p>
        </w:tc>
        <w:tc>
          <w:tcPr>
            <w:tcW w:w="6588" w:type="dxa"/>
          </w:tcPr>
          <w:p w:rsidR="00A61B30" w:rsidRPr="00D748E1" w:rsidRDefault="00406B2E">
            <w:pPr>
              <w:rPr>
                <w:rFonts w:ascii="Times New Roman" w:hAnsi="Times New Roman" w:cs="Times New Roman"/>
              </w:rPr>
            </w:pPr>
            <w:r w:rsidRPr="00D748E1">
              <w:rPr>
                <w:rFonts w:ascii="Times New Roman" w:hAnsi="Times New Roman" w:cs="Times New Roman"/>
              </w:rPr>
              <w:t>$100,000</w:t>
            </w:r>
            <w:r w:rsidR="00D15A73" w:rsidRPr="00D748E1">
              <w:rPr>
                <w:rFonts w:ascii="Times New Roman" w:hAnsi="Times New Roman" w:cs="Times New Roman"/>
              </w:rPr>
              <w:t xml:space="preserve"> ($64,421 transferred)</w:t>
            </w:r>
          </w:p>
        </w:tc>
      </w:tr>
      <w:tr w:rsidR="00A61B30" w:rsidTr="009D2695">
        <w:tc>
          <w:tcPr>
            <w:tcW w:w="2988" w:type="dxa"/>
          </w:tcPr>
          <w:p w:rsidR="00A61B30" w:rsidRPr="00D748E1" w:rsidRDefault="00A61B30" w:rsidP="007E5A2D">
            <w:pPr>
              <w:rPr>
                <w:rFonts w:ascii="Times New Roman" w:hAnsi="Times New Roman" w:cs="Times New Roman"/>
              </w:rPr>
            </w:pPr>
            <w:r w:rsidRPr="00D748E1">
              <w:rPr>
                <w:rFonts w:ascii="Times New Roman" w:hAnsi="Times New Roman" w:cs="Times New Roman"/>
              </w:rPr>
              <w:t>Start and End Dates</w:t>
            </w:r>
          </w:p>
        </w:tc>
        <w:tc>
          <w:tcPr>
            <w:tcW w:w="6588" w:type="dxa"/>
          </w:tcPr>
          <w:p w:rsidR="00A61B30" w:rsidRPr="00D748E1" w:rsidRDefault="00414D3E">
            <w:pPr>
              <w:rPr>
                <w:rFonts w:ascii="Times New Roman" w:hAnsi="Times New Roman" w:cs="Times New Roman"/>
              </w:rPr>
            </w:pPr>
            <w:r w:rsidRPr="00D748E1">
              <w:rPr>
                <w:rFonts w:ascii="Times New Roman" w:hAnsi="Times New Roman" w:cs="Times New Roman"/>
              </w:rPr>
              <w:t>January 1, 2012 – December 31, 2013</w:t>
            </w:r>
          </w:p>
        </w:tc>
      </w:tr>
      <w:tr w:rsidR="00A61B30" w:rsidTr="009D2695">
        <w:tc>
          <w:tcPr>
            <w:tcW w:w="2988" w:type="dxa"/>
          </w:tcPr>
          <w:p w:rsidR="00A61B30" w:rsidRPr="00D748E1" w:rsidRDefault="00A61B30" w:rsidP="007E5A2D">
            <w:pPr>
              <w:rPr>
                <w:rFonts w:ascii="Times New Roman" w:hAnsi="Times New Roman" w:cs="Times New Roman"/>
              </w:rPr>
            </w:pPr>
            <w:r w:rsidRPr="00D748E1">
              <w:rPr>
                <w:rFonts w:ascii="Times New Roman" w:hAnsi="Times New Roman" w:cs="Times New Roman"/>
              </w:rPr>
              <w:t>Project Duration</w:t>
            </w:r>
          </w:p>
        </w:tc>
        <w:tc>
          <w:tcPr>
            <w:tcW w:w="6588" w:type="dxa"/>
          </w:tcPr>
          <w:p w:rsidR="00A61B30" w:rsidRPr="00D748E1" w:rsidRDefault="00414D3E">
            <w:pPr>
              <w:rPr>
                <w:rFonts w:ascii="Times New Roman" w:hAnsi="Times New Roman" w:cs="Times New Roman"/>
              </w:rPr>
            </w:pPr>
            <w:r w:rsidRPr="00D748E1">
              <w:rPr>
                <w:rFonts w:ascii="Times New Roman" w:hAnsi="Times New Roman" w:cs="Times New Roman"/>
              </w:rPr>
              <w:t>2 Years</w:t>
            </w:r>
          </w:p>
        </w:tc>
      </w:tr>
      <w:tr w:rsidR="00A61B30" w:rsidTr="009D2695">
        <w:tc>
          <w:tcPr>
            <w:tcW w:w="2988" w:type="dxa"/>
          </w:tcPr>
          <w:p w:rsidR="00A61B30" w:rsidRPr="00D748E1" w:rsidRDefault="00A61B30">
            <w:pPr>
              <w:rPr>
                <w:rFonts w:ascii="Times New Roman" w:hAnsi="Times New Roman" w:cs="Times New Roman"/>
              </w:rPr>
            </w:pPr>
            <w:r w:rsidRPr="00D748E1">
              <w:rPr>
                <w:rFonts w:ascii="Times New Roman" w:hAnsi="Times New Roman" w:cs="Times New Roman"/>
              </w:rPr>
              <w:t>Brief Description of Research Project</w:t>
            </w:r>
          </w:p>
        </w:tc>
        <w:tc>
          <w:tcPr>
            <w:tcW w:w="6588" w:type="dxa"/>
          </w:tcPr>
          <w:p w:rsidR="00367045" w:rsidRPr="00D748E1" w:rsidRDefault="00367045" w:rsidP="00367045">
            <w:pPr>
              <w:rPr>
                <w:rFonts w:ascii="Times New Roman" w:hAnsi="Times New Roman" w:cs="Times New Roman"/>
                <w:b/>
              </w:rPr>
            </w:pPr>
            <w:r w:rsidRPr="00D748E1">
              <w:rPr>
                <w:rFonts w:ascii="Times New Roman" w:hAnsi="Times New Roman" w:cs="Times New Roman"/>
                <w:b/>
              </w:rPr>
              <w:t xml:space="preserve">Research Needs </w:t>
            </w:r>
          </w:p>
          <w:p w:rsidR="00367045" w:rsidRPr="00D748E1" w:rsidRDefault="00367045" w:rsidP="00367045">
            <w:pPr>
              <w:rPr>
                <w:rFonts w:ascii="Times New Roman" w:hAnsi="Times New Roman" w:cs="Times New Roman"/>
              </w:rPr>
            </w:pPr>
            <w:r w:rsidRPr="00D748E1">
              <w:rPr>
                <w:rFonts w:ascii="Times New Roman" w:hAnsi="Times New Roman" w:cs="Times New Roman"/>
              </w:rPr>
              <w:t xml:space="preserve">The American Society of Civil Engineers reported that 27.1% of the 590,750 bridges in the United States were structurally deficient or functionally obsolete. A budget of $9.4 billion will be required to eliminate these deficient bridges (ASCE 2005). Potential economic impact due to deteriorated bridges is significant, provided that structurally deficient bridges should be restricted to selected vehicles or should be closed by posting. This is a particularly important issue for the Midwest region of the US where heavy trucks are required to transport commodities. </w:t>
            </w:r>
          </w:p>
          <w:p w:rsidR="00367045" w:rsidRPr="00D748E1" w:rsidRDefault="00367045" w:rsidP="00367045">
            <w:pPr>
              <w:rPr>
                <w:rFonts w:ascii="Times New Roman" w:hAnsi="Times New Roman" w:cs="Times New Roman"/>
              </w:rPr>
            </w:pPr>
            <w:r w:rsidRPr="00D748E1">
              <w:rPr>
                <w:rFonts w:ascii="Times New Roman" w:hAnsi="Times New Roman" w:cs="Times New Roman"/>
              </w:rPr>
              <w:lastRenderedPageBreak/>
              <w:t xml:space="preserve"> Constructed bridge structures experience a number of deterioration mechanisms, over time, induced by traffic volume and environmental conditions. Adequate evaluation of the present state of existing bridges is an important step to establish an effective bridge management program. Roelfstra et al. (2004) developed a condition evaluation approach for existing bridges with emphasis on corrosion damage. An evaluation model was suggested to be used when limited inspection data were available. Jiang and Rens (2010) evaluated the applicability of Bridge Health Index in Pontis Bridge Management System for constructed bridges. A total of 615 bridges in Denver, Colorado were used for this purpose. It was found that the Pontis Bridge Health Index (AASHTO 2003) would need to be improved to generate more realistic evaluation results. Wang et al. (2011) assessed the rating of existing bridges using a system reliability approach. Legal trucks in Georgia were employed for a comparative study between the AASHTO rating methods and refined finite element models. A need for developing refined evaluation criteria was discussed. </w:t>
            </w:r>
          </w:p>
          <w:p w:rsidR="00367045" w:rsidRPr="00D748E1" w:rsidRDefault="00367045" w:rsidP="00367045">
            <w:pPr>
              <w:rPr>
                <w:rFonts w:ascii="Times New Roman" w:hAnsi="Times New Roman" w:cs="Times New Roman"/>
              </w:rPr>
            </w:pPr>
            <w:r w:rsidRPr="00D748E1">
              <w:rPr>
                <w:rFonts w:ascii="Times New Roman" w:hAnsi="Times New Roman" w:cs="Times New Roman"/>
              </w:rPr>
              <w:t xml:space="preserve"> Advanced composite materials such as carbon fiber reinforced polymer (CFRP) are a strong candidate for repairing deteriorated bridges. Numerous research projects demonstrated the efficacy of CFRP-repair (Bakis et al. 2002). The application of CFRP for structural rehabilitation in cold regions, however, has been limitedly reported. Kong et al. (2005) studied the response of CFRP-confined concrete cylinders exposed to freezethaw cycles (-18°C) associated with a sustained compression load. Strength reduction due to freeze-thaw was not noticeable. El-Hacha et al. (2010) studied the effect of harsh environmental conditions on the behavior of CFRP-wrapped concrete cylinders, including freeze-thaw at -18 °C and high temperature exposure at 45°C. CFRP confinement showed substantial increases in strength and stiffness of concrete cylinders. </w:t>
            </w:r>
          </w:p>
          <w:p w:rsidR="00367045" w:rsidRPr="00D748E1" w:rsidRDefault="00367045" w:rsidP="00367045">
            <w:pPr>
              <w:rPr>
                <w:rFonts w:ascii="Times New Roman" w:hAnsi="Times New Roman" w:cs="Times New Roman"/>
              </w:rPr>
            </w:pPr>
            <w:r w:rsidRPr="00D748E1">
              <w:rPr>
                <w:rFonts w:ascii="Times New Roman" w:hAnsi="Times New Roman" w:cs="Times New Roman"/>
              </w:rPr>
              <w:t xml:space="preserve"> Despite the research efforts discussed above, there still remains limited information with regard to the condition evaluation of bridges and corresponding rehabilitation, in particular for cold climate regions. This research project aims at addressing such an identified research gap. Of interest is the behavior of constructed/repaired bridges subjected to non-conforming traffic that is commonly observed in Midwest to transport commodities, and subjected to aggressive environment. Upon successful completion of the proposed research, effective bridge management and planning i</w:t>
            </w:r>
            <w:r w:rsidR="00676AE0">
              <w:rPr>
                <w:rFonts w:ascii="Times New Roman" w:hAnsi="Times New Roman" w:cs="Times New Roman"/>
              </w:rPr>
              <w:t>n Midwest will be accomplished.</w:t>
            </w:r>
          </w:p>
          <w:p w:rsidR="00676AE0" w:rsidRDefault="00676AE0" w:rsidP="00367045">
            <w:pPr>
              <w:rPr>
                <w:rFonts w:ascii="Times New Roman" w:hAnsi="Times New Roman" w:cs="Times New Roman"/>
                <w:b/>
              </w:rPr>
            </w:pPr>
          </w:p>
          <w:p w:rsidR="00367045" w:rsidRPr="00D748E1" w:rsidRDefault="00367045" w:rsidP="00367045">
            <w:pPr>
              <w:rPr>
                <w:rFonts w:ascii="Times New Roman" w:hAnsi="Times New Roman" w:cs="Times New Roman"/>
                <w:b/>
              </w:rPr>
            </w:pPr>
            <w:r w:rsidRPr="00D748E1">
              <w:rPr>
                <w:rFonts w:ascii="Times New Roman" w:hAnsi="Times New Roman" w:cs="Times New Roman"/>
                <w:b/>
              </w:rPr>
              <w:t xml:space="preserve">Research Objectives </w:t>
            </w:r>
          </w:p>
          <w:p w:rsidR="00367045" w:rsidRPr="00D748E1" w:rsidRDefault="00367045" w:rsidP="00367045">
            <w:pPr>
              <w:rPr>
                <w:rFonts w:ascii="Times New Roman" w:hAnsi="Times New Roman" w:cs="Times New Roman"/>
              </w:rPr>
            </w:pPr>
            <w:r w:rsidRPr="00D748E1">
              <w:rPr>
                <w:rFonts w:ascii="Times New Roman" w:hAnsi="Times New Roman" w:cs="Times New Roman"/>
              </w:rPr>
              <w:t xml:space="preserve">The objectives of the research are: </w:t>
            </w:r>
          </w:p>
          <w:p w:rsidR="0034646D" w:rsidRDefault="00367045" w:rsidP="0034646D">
            <w:pPr>
              <w:pStyle w:val="ListParagraph"/>
              <w:numPr>
                <w:ilvl w:val="0"/>
                <w:numId w:val="4"/>
              </w:numPr>
              <w:ind w:left="521" w:hanging="270"/>
              <w:rPr>
                <w:rFonts w:ascii="Times New Roman" w:hAnsi="Times New Roman" w:cs="Times New Roman"/>
              </w:rPr>
            </w:pPr>
            <w:r w:rsidRPr="0034646D">
              <w:rPr>
                <w:rFonts w:ascii="Times New Roman" w:hAnsi="Times New Roman" w:cs="Times New Roman"/>
              </w:rPr>
              <w:t>To develop a comprehensive evaluation methodology for bridges subject to cold region environment and heavy traffic load, based on Natio</w:t>
            </w:r>
            <w:r w:rsidR="0034646D">
              <w:rPr>
                <w:rFonts w:ascii="Times New Roman" w:hAnsi="Times New Roman" w:cs="Times New Roman"/>
              </w:rPr>
              <w:t>nal Bridge Inventory (NBI) data</w:t>
            </w:r>
          </w:p>
          <w:p w:rsidR="0034646D" w:rsidRDefault="00367045" w:rsidP="0034646D">
            <w:pPr>
              <w:pStyle w:val="ListParagraph"/>
              <w:numPr>
                <w:ilvl w:val="0"/>
                <w:numId w:val="4"/>
              </w:numPr>
              <w:ind w:left="521" w:hanging="270"/>
              <w:rPr>
                <w:rFonts w:ascii="Times New Roman" w:hAnsi="Times New Roman" w:cs="Times New Roman"/>
              </w:rPr>
            </w:pPr>
            <w:r w:rsidRPr="0034646D">
              <w:rPr>
                <w:rFonts w:ascii="Times New Roman" w:hAnsi="Times New Roman" w:cs="Times New Roman"/>
              </w:rPr>
              <w:t>To examine the efficacy of advanced composites for repairing deteriorated bridge members i</w:t>
            </w:r>
            <w:r w:rsidR="00676AE0" w:rsidRPr="0034646D">
              <w:rPr>
                <w:rFonts w:ascii="Times New Roman" w:hAnsi="Times New Roman" w:cs="Times New Roman"/>
              </w:rPr>
              <w:t>n aggressive service conditions</w:t>
            </w:r>
          </w:p>
          <w:p w:rsidR="00A61B30" w:rsidRPr="0034646D" w:rsidRDefault="00367045" w:rsidP="0034646D">
            <w:pPr>
              <w:pStyle w:val="ListParagraph"/>
              <w:numPr>
                <w:ilvl w:val="0"/>
                <w:numId w:val="4"/>
              </w:numPr>
              <w:ind w:left="521" w:hanging="270"/>
              <w:rPr>
                <w:rFonts w:ascii="Times New Roman" w:hAnsi="Times New Roman" w:cs="Times New Roman"/>
              </w:rPr>
            </w:pPr>
            <w:bookmarkStart w:id="0" w:name="_GoBack"/>
            <w:bookmarkEnd w:id="0"/>
            <w:r w:rsidRPr="0034646D">
              <w:rPr>
                <w:rFonts w:ascii="Times New Roman" w:hAnsi="Times New Roman" w:cs="Times New Roman"/>
              </w:rPr>
              <w:t>To propose practical guidelines for the evaluation and rehabilitation of existing bridges in cold regions</w:t>
            </w:r>
          </w:p>
        </w:tc>
      </w:tr>
      <w:tr w:rsidR="00A61B30" w:rsidTr="00A74E95">
        <w:trPr>
          <w:trHeight w:val="728"/>
        </w:trPr>
        <w:tc>
          <w:tcPr>
            <w:tcW w:w="2988" w:type="dxa"/>
          </w:tcPr>
          <w:p w:rsidR="00A61B30" w:rsidRPr="00D748E1" w:rsidRDefault="00A61B30">
            <w:pPr>
              <w:rPr>
                <w:rFonts w:ascii="Times New Roman" w:hAnsi="Times New Roman" w:cs="Times New Roman"/>
              </w:rPr>
            </w:pPr>
            <w:r w:rsidRPr="00D748E1">
              <w:rPr>
                <w:rFonts w:ascii="Times New Roman" w:hAnsi="Times New Roman" w:cs="Times New Roman"/>
              </w:rPr>
              <w:lastRenderedPageBreak/>
              <w:t>Describe Implementation of Research Outcomes (or why not implemented)</w:t>
            </w:r>
          </w:p>
          <w:p w:rsidR="00A61B30" w:rsidRPr="00D748E1" w:rsidRDefault="00A61B30">
            <w:pPr>
              <w:rPr>
                <w:rFonts w:ascii="Times New Roman" w:hAnsi="Times New Roman" w:cs="Times New Roman"/>
              </w:rPr>
            </w:pPr>
          </w:p>
          <w:p w:rsidR="00DA713E" w:rsidRPr="00D748E1" w:rsidRDefault="005739F2">
            <w:pPr>
              <w:rPr>
                <w:rFonts w:ascii="Times New Roman" w:hAnsi="Times New Roman" w:cs="Times New Roman"/>
              </w:rPr>
            </w:pPr>
            <w:r w:rsidRPr="00D748E1">
              <w:rPr>
                <w:rFonts w:ascii="Times New Roman" w:hAnsi="Times New Roman" w:cs="Times New Roman"/>
              </w:rPr>
              <w:t xml:space="preserve">Place </w:t>
            </w:r>
            <w:r w:rsidR="007C6A8C" w:rsidRPr="00D748E1">
              <w:rPr>
                <w:rFonts w:ascii="Times New Roman" w:hAnsi="Times New Roman" w:cs="Times New Roman"/>
              </w:rPr>
              <w:t xml:space="preserve">Any </w:t>
            </w:r>
            <w:r w:rsidRPr="00D748E1">
              <w:rPr>
                <w:rFonts w:ascii="Times New Roman" w:hAnsi="Times New Roman" w:cs="Times New Roman"/>
              </w:rPr>
              <w:t>Photos Here</w:t>
            </w:r>
          </w:p>
        </w:tc>
        <w:tc>
          <w:tcPr>
            <w:tcW w:w="6588" w:type="dxa"/>
          </w:tcPr>
          <w:p w:rsidR="00A61B30" w:rsidRPr="00D748E1" w:rsidRDefault="00A61B30">
            <w:pPr>
              <w:rPr>
                <w:rFonts w:ascii="Times New Roman" w:hAnsi="Times New Roman" w:cs="Times New Roman"/>
              </w:rPr>
            </w:pPr>
          </w:p>
        </w:tc>
      </w:tr>
      <w:tr w:rsidR="00A61B30" w:rsidTr="00A74E95">
        <w:trPr>
          <w:trHeight w:val="575"/>
        </w:trPr>
        <w:tc>
          <w:tcPr>
            <w:tcW w:w="2988" w:type="dxa"/>
          </w:tcPr>
          <w:p w:rsidR="00A61B30" w:rsidRPr="00D748E1" w:rsidRDefault="005739F2">
            <w:pPr>
              <w:rPr>
                <w:rFonts w:ascii="Times New Roman" w:hAnsi="Times New Roman" w:cs="Times New Roman"/>
              </w:rPr>
            </w:pPr>
            <w:r w:rsidRPr="00D748E1">
              <w:rPr>
                <w:rFonts w:ascii="Times New Roman" w:hAnsi="Times New Roman" w:cs="Times New Roman"/>
              </w:rPr>
              <w:t>Impacts/Benefits of Implementation</w:t>
            </w:r>
          </w:p>
          <w:p w:rsidR="005739F2" w:rsidRPr="00D748E1" w:rsidRDefault="005739F2">
            <w:pPr>
              <w:rPr>
                <w:rFonts w:ascii="Times New Roman" w:hAnsi="Times New Roman" w:cs="Times New Roman"/>
              </w:rPr>
            </w:pPr>
            <w:r w:rsidRPr="00D748E1">
              <w:rPr>
                <w:rFonts w:ascii="Times New Roman" w:hAnsi="Times New Roman" w:cs="Times New Roman"/>
              </w:rPr>
              <w:t>(actual, not anticipated)</w:t>
            </w:r>
          </w:p>
        </w:tc>
        <w:tc>
          <w:tcPr>
            <w:tcW w:w="6588" w:type="dxa"/>
          </w:tcPr>
          <w:p w:rsidR="00A61B30" w:rsidRPr="00D748E1" w:rsidRDefault="00A61B30">
            <w:pPr>
              <w:rPr>
                <w:rFonts w:ascii="Times New Roman" w:hAnsi="Times New Roman" w:cs="Times New Roman"/>
              </w:rPr>
            </w:pPr>
          </w:p>
        </w:tc>
      </w:tr>
      <w:tr w:rsidR="00A61B30" w:rsidTr="009D2695">
        <w:tc>
          <w:tcPr>
            <w:tcW w:w="2988" w:type="dxa"/>
          </w:tcPr>
          <w:p w:rsidR="00A61B30" w:rsidRPr="00D748E1" w:rsidRDefault="005739F2">
            <w:pPr>
              <w:rPr>
                <w:rFonts w:ascii="Times New Roman" w:hAnsi="Times New Roman" w:cs="Times New Roman"/>
              </w:rPr>
            </w:pPr>
            <w:r w:rsidRPr="00D748E1">
              <w:rPr>
                <w:rFonts w:ascii="Times New Roman" w:hAnsi="Times New Roman" w:cs="Times New Roman"/>
              </w:rPr>
              <w:t>Web Links</w:t>
            </w:r>
          </w:p>
          <w:p w:rsidR="005739F2" w:rsidRPr="00D748E1" w:rsidRDefault="005739F2" w:rsidP="005739F2">
            <w:pPr>
              <w:pStyle w:val="ListParagraph"/>
              <w:numPr>
                <w:ilvl w:val="0"/>
                <w:numId w:val="2"/>
              </w:numPr>
              <w:rPr>
                <w:rFonts w:ascii="Times New Roman" w:hAnsi="Times New Roman" w:cs="Times New Roman"/>
              </w:rPr>
            </w:pPr>
            <w:r w:rsidRPr="00D748E1">
              <w:rPr>
                <w:rFonts w:ascii="Times New Roman" w:hAnsi="Times New Roman" w:cs="Times New Roman"/>
              </w:rPr>
              <w:t>Reports</w:t>
            </w:r>
          </w:p>
          <w:p w:rsidR="005739F2" w:rsidRPr="00D748E1" w:rsidRDefault="005739F2" w:rsidP="005739F2">
            <w:pPr>
              <w:pStyle w:val="ListParagraph"/>
              <w:numPr>
                <w:ilvl w:val="0"/>
                <w:numId w:val="2"/>
              </w:numPr>
              <w:rPr>
                <w:rFonts w:ascii="Times New Roman" w:hAnsi="Times New Roman" w:cs="Times New Roman"/>
              </w:rPr>
            </w:pPr>
            <w:r w:rsidRPr="00D748E1">
              <w:rPr>
                <w:rFonts w:ascii="Times New Roman" w:hAnsi="Times New Roman" w:cs="Times New Roman"/>
              </w:rPr>
              <w:t>Project Website</w:t>
            </w:r>
          </w:p>
        </w:tc>
        <w:tc>
          <w:tcPr>
            <w:tcW w:w="6588" w:type="dxa"/>
          </w:tcPr>
          <w:p w:rsidR="00A61B30" w:rsidRPr="00D748E1" w:rsidRDefault="009009CE">
            <w:pPr>
              <w:rPr>
                <w:rFonts w:ascii="Times New Roman" w:hAnsi="Times New Roman" w:cs="Times New Roman"/>
              </w:rPr>
            </w:pPr>
            <w:r w:rsidRPr="009009CE">
              <w:rPr>
                <w:rFonts w:ascii="Times New Roman" w:hAnsi="Times New Roman" w:cs="Times New Roman"/>
              </w:rPr>
              <w:t>https://www.ugpti.org/resources/report</w:t>
            </w:r>
            <w:r>
              <w:rPr>
                <w:rFonts w:ascii="Times New Roman" w:hAnsi="Times New Roman" w:cs="Times New Roman"/>
              </w:rPr>
              <w:t>s/details.php?id=767</w:t>
            </w:r>
          </w:p>
        </w:tc>
      </w:tr>
    </w:tbl>
    <w:p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43372"/>
    <w:multiLevelType w:val="hybridMultilevel"/>
    <w:tmpl w:val="D414C55A"/>
    <w:lvl w:ilvl="0" w:tplc="3BA8F2D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6F3407B"/>
    <w:multiLevelType w:val="hybridMultilevel"/>
    <w:tmpl w:val="EDF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749C6"/>
    <w:rsid w:val="002C5019"/>
    <w:rsid w:val="0034646D"/>
    <w:rsid w:val="00367045"/>
    <w:rsid w:val="003A1F97"/>
    <w:rsid w:val="00406B2E"/>
    <w:rsid w:val="00414D3E"/>
    <w:rsid w:val="00431EF1"/>
    <w:rsid w:val="00520CCC"/>
    <w:rsid w:val="005739F2"/>
    <w:rsid w:val="00676AE0"/>
    <w:rsid w:val="006C13AE"/>
    <w:rsid w:val="00735B21"/>
    <w:rsid w:val="00747BC6"/>
    <w:rsid w:val="007C6A8C"/>
    <w:rsid w:val="009009CE"/>
    <w:rsid w:val="00975E28"/>
    <w:rsid w:val="009D2695"/>
    <w:rsid w:val="00A26AC9"/>
    <w:rsid w:val="00A326E7"/>
    <w:rsid w:val="00A61B30"/>
    <w:rsid w:val="00A74E95"/>
    <w:rsid w:val="00B95278"/>
    <w:rsid w:val="00D15A73"/>
    <w:rsid w:val="00D748E1"/>
    <w:rsid w:val="00D76096"/>
    <w:rsid w:val="00DA713E"/>
    <w:rsid w:val="00DB4ECC"/>
    <w:rsid w:val="00DC14A9"/>
    <w:rsid w:val="00DF26A8"/>
    <w:rsid w:val="00E672C2"/>
    <w:rsid w:val="00F45E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1542"/>
  <w15:docId w15:val="{E71AE28C-D597-47E4-9094-9904CB1A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8E13-6A7B-4B40-ADEA-7F2537EA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 Novel Methodology for Quantifying the Performance of Constructed Bridges in Cold Regions: Development, Assessment, and Repair</dc:title>
  <dc:creator>test</dc:creator>
  <cp:lastModifiedBy>Nichols, Patrick</cp:lastModifiedBy>
  <cp:revision>17</cp:revision>
  <cp:lastPrinted>2019-02-01T21:29:00Z</cp:lastPrinted>
  <dcterms:created xsi:type="dcterms:W3CDTF">2013-07-01T19:08:00Z</dcterms:created>
  <dcterms:modified xsi:type="dcterms:W3CDTF">2019-02-01T21:30:00Z</dcterms:modified>
</cp:coreProperties>
</file>