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988"/>
        <w:gridCol w:w="6588"/>
      </w:tblGrid>
      <w:tr w:rsidR="00A61B30" w14:paraId="537C5686" w14:textId="77777777" w:rsidTr="00F07483">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14:paraId="33F177AC" w14:textId="77777777" w:rsidTr="00A61B30">
        <w:tc>
          <w:tcPr>
            <w:tcW w:w="2988" w:type="dxa"/>
          </w:tcPr>
          <w:p w14:paraId="64102E8A" w14:textId="77777777" w:rsidR="00A61B30" w:rsidRPr="00DA713E" w:rsidRDefault="00A61B30">
            <w:pPr>
              <w:rPr>
                <w:rFonts w:ascii="Arial" w:hAnsi="Arial" w:cs="Arial"/>
              </w:rPr>
            </w:pPr>
            <w:r w:rsidRPr="00DA713E">
              <w:rPr>
                <w:rFonts w:ascii="Arial" w:hAnsi="Arial" w:cs="Arial"/>
              </w:rPr>
              <w:t>Project Title</w:t>
            </w:r>
          </w:p>
          <w:p w14:paraId="5BD6587F" w14:textId="77777777" w:rsidR="00A61B30" w:rsidRPr="00A61B30" w:rsidRDefault="00A61B30">
            <w:pPr>
              <w:rPr>
                <w:rFonts w:ascii="Arial" w:hAnsi="Arial" w:cs="Arial"/>
                <w:sz w:val="24"/>
                <w:szCs w:val="24"/>
              </w:rPr>
            </w:pPr>
          </w:p>
        </w:tc>
        <w:tc>
          <w:tcPr>
            <w:tcW w:w="6588" w:type="dxa"/>
          </w:tcPr>
          <w:p w14:paraId="490DDD59" w14:textId="710168CF" w:rsidR="00A61B30" w:rsidRDefault="00F07483" w:rsidP="00917F42">
            <w:r>
              <w:t xml:space="preserve">MPC </w:t>
            </w:r>
            <w:r w:rsidR="00A639E0">
              <w:t>43</w:t>
            </w:r>
            <w:r w:rsidR="00917F42">
              <w:t>4- A Bicycle Network Analysis Tool for Planning Applications in Small Communities</w:t>
            </w:r>
            <w:r w:rsidR="0040471A">
              <w:t xml:space="preserve"> </w:t>
            </w:r>
          </w:p>
        </w:tc>
      </w:tr>
      <w:tr w:rsidR="00DA713E" w14:paraId="07281C3E" w14:textId="77777777" w:rsidTr="00A61B30">
        <w:tc>
          <w:tcPr>
            <w:tcW w:w="2988" w:type="dxa"/>
          </w:tcPr>
          <w:p w14:paraId="5188E13E" w14:textId="77777777" w:rsidR="00DA713E" w:rsidRDefault="00DA713E">
            <w:pPr>
              <w:rPr>
                <w:rFonts w:ascii="Arial" w:hAnsi="Arial" w:cs="Arial"/>
              </w:rPr>
            </w:pPr>
            <w:r>
              <w:rPr>
                <w:rFonts w:ascii="Arial" w:hAnsi="Arial" w:cs="Arial"/>
              </w:rPr>
              <w:t>University</w:t>
            </w:r>
          </w:p>
          <w:p w14:paraId="0B35E69C" w14:textId="77777777" w:rsidR="00DA713E" w:rsidRPr="00DA713E" w:rsidRDefault="00DA713E">
            <w:pPr>
              <w:rPr>
                <w:rFonts w:ascii="Arial" w:hAnsi="Arial" w:cs="Arial"/>
              </w:rPr>
            </w:pPr>
          </w:p>
        </w:tc>
        <w:tc>
          <w:tcPr>
            <w:tcW w:w="6588" w:type="dxa"/>
          </w:tcPr>
          <w:p w14:paraId="2DDCB568" w14:textId="483FF7D6" w:rsidR="00DA713E" w:rsidRDefault="00A639E0">
            <w:r>
              <w:t>Utah State University</w:t>
            </w:r>
          </w:p>
        </w:tc>
      </w:tr>
      <w:tr w:rsidR="00A61B30" w14:paraId="642F2523" w14:textId="77777777" w:rsidTr="00A61B30">
        <w:tc>
          <w:tcPr>
            <w:tcW w:w="2988" w:type="dxa"/>
          </w:tcPr>
          <w:p w14:paraId="28D0389D" w14:textId="77777777" w:rsidR="00A61B30" w:rsidRPr="00DA713E" w:rsidRDefault="00A61B30">
            <w:pPr>
              <w:rPr>
                <w:rFonts w:ascii="Arial" w:hAnsi="Arial" w:cs="Arial"/>
              </w:rPr>
            </w:pPr>
            <w:r w:rsidRPr="00DA713E">
              <w:rPr>
                <w:rFonts w:ascii="Arial" w:hAnsi="Arial" w:cs="Arial"/>
              </w:rPr>
              <w:t>Principal Investigator</w:t>
            </w:r>
          </w:p>
          <w:p w14:paraId="57189A74" w14:textId="77777777" w:rsidR="00A61B30" w:rsidRPr="00A61B30" w:rsidRDefault="00A61B30">
            <w:pPr>
              <w:rPr>
                <w:rFonts w:ascii="Arial" w:hAnsi="Arial" w:cs="Arial"/>
                <w:sz w:val="24"/>
                <w:szCs w:val="24"/>
              </w:rPr>
            </w:pPr>
          </w:p>
        </w:tc>
        <w:tc>
          <w:tcPr>
            <w:tcW w:w="6588" w:type="dxa"/>
          </w:tcPr>
          <w:p w14:paraId="65EA2F8D" w14:textId="5ADDE6A7" w:rsidR="006C1733" w:rsidRDefault="00917F42">
            <w:r>
              <w:t>Anthony Chen</w:t>
            </w:r>
          </w:p>
        </w:tc>
      </w:tr>
      <w:tr w:rsidR="00A61B30" w14:paraId="04A02868" w14:textId="77777777" w:rsidTr="00A61B30">
        <w:tc>
          <w:tcPr>
            <w:tcW w:w="2988" w:type="dxa"/>
          </w:tcPr>
          <w:p w14:paraId="7FB0A5A6" w14:textId="7BB63364" w:rsidR="00A61B30" w:rsidRPr="00DA713E" w:rsidRDefault="00A61B30">
            <w:pPr>
              <w:rPr>
                <w:rFonts w:ascii="Arial" w:hAnsi="Arial" w:cs="Arial"/>
              </w:rPr>
            </w:pPr>
            <w:r w:rsidRPr="00DA713E">
              <w:rPr>
                <w:rFonts w:ascii="Arial" w:hAnsi="Arial" w:cs="Arial"/>
              </w:rPr>
              <w:t>PI Contact Information</w:t>
            </w:r>
          </w:p>
          <w:p w14:paraId="36CFCDC3" w14:textId="77777777" w:rsidR="00A61B30" w:rsidRPr="00DA713E" w:rsidRDefault="00A61B30">
            <w:pPr>
              <w:rPr>
                <w:rFonts w:ascii="Arial" w:hAnsi="Arial" w:cs="Arial"/>
              </w:rPr>
            </w:pPr>
          </w:p>
        </w:tc>
        <w:tc>
          <w:tcPr>
            <w:tcW w:w="6588" w:type="dxa"/>
          </w:tcPr>
          <w:p w14:paraId="41BC78FD" w14:textId="0DE6733B" w:rsidR="00286758" w:rsidRDefault="00917F42">
            <w:r>
              <w:t>4110 Old Main Hill</w:t>
            </w:r>
          </w:p>
          <w:p w14:paraId="5CDF5AC0" w14:textId="77777777" w:rsidR="00917F42" w:rsidRDefault="00917F42">
            <w:r>
              <w:t>Logan, UT 84322-4110</w:t>
            </w:r>
          </w:p>
          <w:p w14:paraId="1EF0B0EA" w14:textId="77777777" w:rsidR="00917F42" w:rsidRDefault="00917F42">
            <w:r>
              <w:t>(435) 797-7109</w:t>
            </w:r>
          </w:p>
          <w:p w14:paraId="64611255" w14:textId="1BC6D286" w:rsidR="00917F42" w:rsidRDefault="00917F42">
            <w:hyperlink r:id="rId7" w:history="1">
              <w:r w:rsidRPr="009E57B6">
                <w:rPr>
                  <w:rStyle w:val="Hyperlink"/>
                </w:rPr>
                <w:t>Anthony.chen@usu.edu</w:t>
              </w:r>
            </w:hyperlink>
          </w:p>
          <w:p w14:paraId="566BE795" w14:textId="2D3856CC" w:rsidR="008C65B5" w:rsidRDefault="008C65B5"/>
        </w:tc>
      </w:tr>
      <w:tr w:rsidR="00A61B30" w14:paraId="0181C72F" w14:textId="77777777" w:rsidTr="00A61B30">
        <w:tc>
          <w:tcPr>
            <w:tcW w:w="2988" w:type="dxa"/>
          </w:tcPr>
          <w:p w14:paraId="0F3AD921" w14:textId="7B09268F" w:rsidR="00A61B30" w:rsidRPr="00DA713E" w:rsidRDefault="00A61B30" w:rsidP="00F07483">
            <w:pPr>
              <w:rPr>
                <w:rFonts w:ascii="Arial" w:hAnsi="Arial" w:cs="Arial"/>
              </w:rPr>
            </w:pPr>
            <w:r w:rsidRPr="00DA713E">
              <w:rPr>
                <w:rFonts w:ascii="Arial" w:hAnsi="Arial" w:cs="Arial"/>
              </w:rPr>
              <w:t>Funding Agencies</w:t>
            </w:r>
          </w:p>
          <w:p w14:paraId="5FA87511" w14:textId="77777777" w:rsidR="00A61B30" w:rsidRPr="00DA713E" w:rsidRDefault="00A61B30" w:rsidP="00F07483">
            <w:pPr>
              <w:rPr>
                <w:rFonts w:ascii="Arial" w:hAnsi="Arial" w:cs="Arial"/>
              </w:rPr>
            </w:pPr>
          </w:p>
        </w:tc>
        <w:tc>
          <w:tcPr>
            <w:tcW w:w="6588" w:type="dxa"/>
          </w:tcPr>
          <w:p w14:paraId="5CA00236" w14:textId="77777777" w:rsidR="00A61B30" w:rsidRDefault="00BD26DC">
            <w:r>
              <w:t>USDOT, Research and Innovative Technology Administration</w:t>
            </w:r>
          </w:p>
        </w:tc>
      </w:tr>
      <w:tr w:rsidR="00A61B30" w14:paraId="3D63F360" w14:textId="77777777" w:rsidTr="00A61B30">
        <w:tc>
          <w:tcPr>
            <w:tcW w:w="2988" w:type="dxa"/>
          </w:tcPr>
          <w:p w14:paraId="6AC30953" w14:textId="77777777" w:rsidR="00A61B30" w:rsidRPr="00DA713E" w:rsidRDefault="00A61B30" w:rsidP="00F07483">
            <w:pPr>
              <w:rPr>
                <w:rFonts w:ascii="Arial" w:hAnsi="Arial" w:cs="Arial"/>
              </w:rPr>
            </w:pPr>
            <w:r w:rsidRPr="00DA713E">
              <w:rPr>
                <w:rFonts w:ascii="Arial" w:hAnsi="Arial" w:cs="Arial"/>
              </w:rPr>
              <w:t>Agency ID or Contract Number</w:t>
            </w:r>
          </w:p>
        </w:tc>
        <w:tc>
          <w:tcPr>
            <w:tcW w:w="6588" w:type="dxa"/>
          </w:tcPr>
          <w:p w14:paraId="57499848" w14:textId="77777777" w:rsidR="00A61B30" w:rsidRDefault="00BD26DC">
            <w:r>
              <w:t>DTRT12-G-UTC08, Modification No. 1</w:t>
            </w:r>
          </w:p>
        </w:tc>
      </w:tr>
      <w:tr w:rsidR="00A61B30" w14:paraId="67C4FE02" w14:textId="77777777" w:rsidTr="00A61B30">
        <w:tc>
          <w:tcPr>
            <w:tcW w:w="2988" w:type="dxa"/>
          </w:tcPr>
          <w:p w14:paraId="3E7C6EF6" w14:textId="77777777" w:rsidR="00A61B30" w:rsidRPr="00DA713E" w:rsidRDefault="00A61B30" w:rsidP="00F07483">
            <w:pPr>
              <w:rPr>
                <w:rFonts w:ascii="Arial" w:hAnsi="Arial" w:cs="Arial"/>
              </w:rPr>
            </w:pPr>
            <w:r w:rsidRPr="00DA713E">
              <w:rPr>
                <w:rFonts w:ascii="Arial" w:hAnsi="Arial" w:cs="Arial"/>
              </w:rPr>
              <w:t>Project Cost</w:t>
            </w:r>
          </w:p>
          <w:p w14:paraId="46B998FA" w14:textId="77777777" w:rsidR="00A61B30" w:rsidRPr="00A61B30" w:rsidRDefault="00A61B30" w:rsidP="00F07483">
            <w:pPr>
              <w:rPr>
                <w:rFonts w:ascii="Arial" w:hAnsi="Arial" w:cs="Arial"/>
                <w:sz w:val="24"/>
                <w:szCs w:val="24"/>
              </w:rPr>
            </w:pPr>
          </w:p>
        </w:tc>
        <w:tc>
          <w:tcPr>
            <w:tcW w:w="6588" w:type="dxa"/>
          </w:tcPr>
          <w:p w14:paraId="592E7ED8" w14:textId="68A66903" w:rsidR="00A61B30" w:rsidRDefault="00286758" w:rsidP="00E34F05">
            <w:pPr>
              <w:tabs>
                <w:tab w:val="left" w:pos="1800"/>
              </w:tabs>
            </w:pPr>
            <w:r>
              <w:t>$100,000</w:t>
            </w:r>
          </w:p>
        </w:tc>
      </w:tr>
      <w:tr w:rsidR="00A61B30" w14:paraId="595658B7" w14:textId="77777777" w:rsidTr="00A61B30">
        <w:tc>
          <w:tcPr>
            <w:tcW w:w="2988" w:type="dxa"/>
          </w:tcPr>
          <w:p w14:paraId="0B516EE4" w14:textId="77777777" w:rsidR="00A61B30" w:rsidRPr="00DA713E" w:rsidRDefault="00A61B30" w:rsidP="00F07483">
            <w:pPr>
              <w:rPr>
                <w:rFonts w:ascii="Arial" w:hAnsi="Arial" w:cs="Arial"/>
              </w:rPr>
            </w:pPr>
            <w:r w:rsidRPr="00DA713E">
              <w:rPr>
                <w:rFonts w:ascii="Arial" w:hAnsi="Arial" w:cs="Arial"/>
              </w:rPr>
              <w:t>Start and End Dates</w:t>
            </w:r>
          </w:p>
          <w:p w14:paraId="4E17E457" w14:textId="77777777" w:rsidR="00A61B30" w:rsidRPr="00A61B30" w:rsidRDefault="00A61B30" w:rsidP="00F07483">
            <w:pPr>
              <w:rPr>
                <w:rFonts w:ascii="Arial" w:hAnsi="Arial" w:cs="Arial"/>
                <w:sz w:val="24"/>
                <w:szCs w:val="24"/>
              </w:rPr>
            </w:pPr>
          </w:p>
        </w:tc>
        <w:tc>
          <w:tcPr>
            <w:tcW w:w="6588" w:type="dxa"/>
          </w:tcPr>
          <w:p w14:paraId="059FAA56" w14:textId="77777777" w:rsidR="00A61B30" w:rsidRDefault="00AC51D5">
            <w:r>
              <w:t>January 1, 2013- December 31, 2013</w:t>
            </w:r>
          </w:p>
        </w:tc>
      </w:tr>
      <w:tr w:rsidR="00A61B30" w14:paraId="0084C4EC" w14:textId="77777777" w:rsidTr="00A61B30">
        <w:tc>
          <w:tcPr>
            <w:tcW w:w="2988" w:type="dxa"/>
          </w:tcPr>
          <w:p w14:paraId="60965C84" w14:textId="77777777" w:rsidR="00A61B30" w:rsidRPr="00DA713E" w:rsidRDefault="00A61B30" w:rsidP="00F07483">
            <w:pPr>
              <w:rPr>
                <w:rFonts w:ascii="Arial" w:hAnsi="Arial" w:cs="Arial"/>
              </w:rPr>
            </w:pPr>
            <w:r w:rsidRPr="00DA713E">
              <w:rPr>
                <w:rFonts w:ascii="Arial" w:hAnsi="Arial" w:cs="Arial"/>
              </w:rPr>
              <w:t>Project Duration</w:t>
            </w:r>
          </w:p>
          <w:p w14:paraId="03680D59" w14:textId="77777777" w:rsidR="00A61B30" w:rsidRPr="00A61B30" w:rsidRDefault="00A61B30" w:rsidP="00F07483">
            <w:pPr>
              <w:rPr>
                <w:rFonts w:ascii="Arial" w:hAnsi="Arial" w:cs="Arial"/>
                <w:sz w:val="24"/>
                <w:szCs w:val="24"/>
              </w:rPr>
            </w:pPr>
          </w:p>
        </w:tc>
        <w:tc>
          <w:tcPr>
            <w:tcW w:w="6588" w:type="dxa"/>
          </w:tcPr>
          <w:p w14:paraId="49D4B732" w14:textId="77777777" w:rsidR="00A61B30" w:rsidRDefault="00BD26DC">
            <w:r>
              <w:t>1 Year</w:t>
            </w:r>
          </w:p>
        </w:tc>
      </w:tr>
      <w:tr w:rsidR="00A61B30" w14:paraId="54B0A14F" w14:textId="77777777" w:rsidTr="00A61B30">
        <w:tc>
          <w:tcPr>
            <w:tcW w:w="2988" w:type="dxa"/>
          </w:tcPr>
          <w:p w14:paraId="0083375A" w14:textId="77777777" w:rsidR="00A61B30" w:rsidRPr="00DA713E" w:rsidRDefault="00A61B30">
            <w:pPr>
              <w:rPr>
                <w:rFonts w:ascii="Arial" w:hAnsi="Arial" w:cs="Arial"/>
              </w:rPr>
            </w:pPr>
            <w:r w:rsidRPr="00DA713E">
              <w:rPr>
                <w:rFonts w:ascii="Arial" w:hAnsi="Arial" w:cs="Arial"/>
              </w:rPr>
              <w:t>Brief Description of Research Project</w:t>
            </w:r>
          </w:p>
          <w:p w14:paraId="44EF3237" w14:textId="77777777" w:rsidR="00A61B30" w:rsidRPr="00A61B30" w:rsidRDefault="00A61B30">
            <w:pPr>
              <w:rPr>
                <w:rFonts w:ascii="Arial" w:hAnsi="Arial" w:cs="Arial"/>
              </w:rPr>
            </w:pPr>
          </w:p>
          <w:p w14:paraId="27664800" w14:textId="77777777" w:rsidR="00A61B30" w:rsidRDefault="00A61B30">
            <w:pPr>
              <w:rPr>
                <w:rFonts w:ascii="Arial" w:hAnsi="Arial" w:cs="Arial"/>
                <w:sz w:val="24"/>
                <w:szCs w:val="24"/>
              </w:rPr>
            </w:pPr>
          </w:p>
          <w:p w14:paraId="19E4F554" w14:textId="77777777" w:rsidR="00A61B30" w:rsidRDefault="00A61B30">
            <w:pPr>
              <w:rPr>
                <w:rFonts w:ascii="Arial" w:hAnsi="Arial" w:cs="Arial"/>
                <w:sz w:val="24"/>
                <w:szCs w:val="24"/>
              </w:rPr>
            </w:pPr>
          </w:p>
          <w:p w14:paraId="7FA45C5F" w14:textId="77777777" w:rsidR="00DA713E" w:rsidRDefault="00DA713E">
            <w:pPr>
              <w:rPr>
                <w:rFonts w:ascii="Arial" w:hAnsi="Arial" w:cs="Arial"/>
                <w:sz w:val="24"/>
                <w:szCs w:val="24"/>
              </w:rPr>
            </w:pPr>
          </w:p>
          <w:p w14:paraId="5F78A5F1" w14:textId="77777777" w:rsidR="00DA713E" w:rsidRDefault="00DA713E">
            <w:pPr>
              <w:rPr>
                <w:rFonts w:ascii="Arial" w:hAnsi="Arial" w:cs="Arial"/>
                <w:sz w:val="24"/>
                <w:szCs w:val="24"/>
              </w:rPr>
            </w:pPr>
          </w:p>
          <w:p w14:paraId="3282EB17" w14:textId="77777777" w:rsidR="00DA713E" w:rsidRDefault="00DA713E">
            <w:pPr>
              <w:rPr>
                <w:rFonts w:ascii="Arial" w:hAnsi="Arial" w:cs="Arial"/>
                <w:sz w:val="24"/>
                <w:szCs w:val="24"/>
              </w:rPr>
            </w:pPr>
          </w:p>
          <w:p w14:paraId="63819158" w14:textId="77777777" w:rsidR="00DA713E" w:rsidRDefault="00DA713E">
            <w:pPr>
              <w:rPr>
                <w:rFonts w:ascii="Arial" w:hAnsi="Arial" w:cs="Arial"/>
                <w:sz w:val="24"/>
                <w:szCs w:val="24"/>
              </w:rPr>
            </w:pPr>
          </w:p>
          <w:p w14:paraId="7CB1BB73" w14:textId="77777777" w:rsidR="00DA713E" w:rsidRDefault="00DA713E">
            <w:pPr>
              <w:rPr>
                <w:rFonts w:ascii="Arial" w:hAnsi="Arial" w:cs="Arial"/>
                <w:sz w:val="24"/>
                <w:szCs w:val="24"/>
              </w:rPr>
            </w:pPr>
          </w:p>
          <w:p w14:paraId="49712CDA" w14:textId="77777777" w:rsidR="00DA713E" w:rsidRDefault="00DA713E">
            <w:pPr>
              <w:rPr>
                <w:rFonts w:ascii="Arial" w:hAnsi="Arial" w:cs="Arial"/>
                <w:sz w:val="24"/>
                <w:szCs w:val="24"/>
              </w:rPr>
            </w:pPr>
          </w:p>
          <w:p w14:paraId="15D28DA0" w14:textId="77777777" w:rsidR="00DA713E" w:rsidRDefault="00DA713E">
            <w:pPr>
              <w:rPr>
                <w:rFonts w:ascii="Arial" w:hAnsi="Arial" w:cs="Arial"/>
                <w:sz w:val="24"/>
                <w:szCs w:val="24"/>
              </w:rPr>
            </w:pPr>
          </w:p>
          <w:p w14:paraId="498FF237" w14:textId="77777777" w:rsidR="00DA713E" w:rsidRDefault="00DA713E">
            <w:pPr>
              <w:rPr>
                <w:rFonts w:ascii="Arial" w:hAnsi="Arial" w:cs="Arial"/>
                <w:sz w:val="24"/>
                <w:szCs w:val="24"/>
              </w:rPr>
            </w:pPr>
          </w:p>
          <w:p w14:paraId="324BFF93" w14:textId="77777777" w:rsidR="00DA713E" w:rsidRDefault="00DA713E">
            <w:pPr>
              <w:rPr>
                <w:rFonts w:ascii="Arial" w:hAnsi="Arial" w:cs="Arial"/>
                <w:sz w:val="24"/>
                <w:szCs w:val="24"/>
              </w:rPr>
            </w:pPr>
          </w:p>
          <w:p w14:paraId="28986AD8" w14:textId="77777777" w:rsidR="00DA713E" w:rsidRDefault="00DA713E">
            <w:pPr>
              <w:rPr>
                <w:rFonts w:ascii="Arial" w:hAnsi="Arial" w:cs="Arial"/>
                <w:sz w:val="24"/>
                <w:szCs w:val="24"/>
              </w:rPr>
            </w:pPr>
          </w:p>
          <w:p w14:paraId="7A479C09" w14:textId="77777777" w:rsidR="00DA713E" w:rsidRDefault="00DA713E">
            <w:pPr>
              <w:rPr>
                <w:rFonts w:ascii="Arial" w:hAnsi="Arial" w:cs="Arial"/>
                <w:sz w:val="24"/>
                <w:szCs w:val="24"/>
              </w:rPr>
            </w:pPr>
          </w:p>
          <w:p w14:paraId="2839EE9F" w14:textId="77777777" w:rsidR="00DA713E" w:rsidRDefault="00DA713E">
            <w:pPr>
              <w:rPr>
                <w:rFonts w:ascii="Arial" w:hAnsi="Arial" w:cs="Arial"/>
                <w:sz w:val="24"/>
                <w:szCs w:val="24"/>
              </w:rPr>
            </w:pPr>
          </w:p>
          <w:p w14:paraId="51840C39" w14:textId="77777777" w:rsidR="00DA713E" w:rsidRDefault="00DA713E">
            <w:pPr>
              <w:rPr>
                <w:rFonts w:ascii="Arial" w:hAnsi="Arial" w:cs="Arial"/>
                <w:sz w:val="24"/>
                <w:szCs w:val="24"/>
              </w:rPr>
            </w:pPr>
          </w:p>
          <w:p w14:paraId="51D5C4F7" w14:textId="77777777" w:rsidR="00D76096" w:rsidRDefault="00D76096">
            <w:pPr>
              <w:rPr>
                <w:rFonts w:ascii="Arial" w:hAnsi="Arial" w:cs="Arial"/>
                <w:sz w:val="24"/>
                <w:szCs w:val="24"/>
              </w:rPr>
            </w:pPr>
          </w:p>
          <w:p w14:paraId="10F224E7" w14:textId="77777777" w:rsidR="00D76096" w:rsidRDefault="00D76096">
            <w:pPr>
              <w:rPr>
                <w:rFonts w:ascii="Arial" w:hAnsi="Arial" w:cs="Arial"/>
                <w:sz w:val="24"/>
                <w:szCs w:val="24"/>
              </w:rPr>
            </w:pPr>
          </w:p>
          <w:p w14:paraId="347E7E59" w14:textId="77777777" w:rsidR="00D76096" w:rsidRDefault="00D76096">
            <w:pPr>
              <w:rPr>
                <w:rFonts w:ascii="Arial" w:hAnsi="Arial" w:cs="Arial"/>
                <w:sz w:val="24"/>
                <w:szCs w:val="24"/>
              </w:rPr>
            </w:pPr>
          </w:p>
          <w:p w14:paraId="73C1DA4B" w14:textId="77777777" w:rsidR="00D76096" w:rsidRDefault="00D76096">
            <w:pPr>
              <w:rPr>
                <w:rFonts w:ascii="Arial" w:hAnsi="Arial" w:cs="Arial"/>
                <w:sz w:val="24"/>
                <w:szCs w:val="24"/>
              </w:rPr>
            </w:pPr>
          </w:p>
          <w:p w14:paraId="6EE077C3" w14:textId="77777777" w:rsidR="00D76096" w:rsidRDefault="00D76096">
            <w:pPr>
              <w:rPr>
                <w:rFonts w:ascii="Arial" w:hAnsi="Arial" w:cs="Arial"/>
                <w:sz w:val="24"/>
                <w:szCs w:val="24"/>
              </w:rPr>
            </w:pPr>
          </w:p>
          <w:p w14:paraId="345F723F" w14:textId="77777777" w:rsidR="00D76096" w:rsidRDefault="00D76096">
            <w:pPr>
              <w:rPr>
                <w:rFonts w:ascii="Arial" w:hAnsi="Arial" w:cs="Arial"/>
                <w:sz w:val="24"/>
                <w:szCs w:val="24"/>
              </w:rPr>
            </w:pPr>
          </w:p>
          <w:p w14:paraId="4CAE9ED9" w14:textId="77777777" w:rsidR="00D76096" w:rsidRDefault="00D76096">
            <w:pPr>
              <w:rPr>
                <w:rFonts w:ascii="Arial" w:hAnsi="Arial" w:cs="Arial"/>
                <w:sz w:val="24"/>
                <w:szCs w:val="24"/>
              </w:rPr>
            </w:pPr>
          </w:p>
          <w:p w14:paraId="6210BB01" w14:textId="77777777" w:rsidR="00DA713E" w:rsidRDefault="00DA713E">
            <w:pPr>
              <w:rPr>
                <w:rFonts w:ascii="Arial" w:hAnsi="Arial" w:cs="Arial"/>
                <w:sz w:val="24"/>
                <w:szCs w:val="24"/>
              </w:rPr>
            </w:pPr>
          </w:p>
          <w:p w14:paraId="36E2FCD7" w14:textId="77777777" w:rsidR="00DA713E" w:rsidRDefault="00DA713E">
            <w:pPr>
              <w:rPr>
                <w:rFonts w:ascii="Arial" w:hAnsi="Arial" w:cs="Arial"/>
                <w:sz w:val="24"/>
                <w:szCs w:val="24"/>
              </w:rPr>
            </w:pPr>
          </w:p>
          <w:p w14:paraId="3D0A9807" w14:textId="77777777" w:rsidR="00A61B30" w:rsidRDefault="00A61B30">
            <w:pPr>
              <w:rPr>
                <w:rFonts w:ascii="Arial" w:hAnsi="Arial" w:cs="Arial"/>
                <w:sz w:val="24"/>
                <w:szCs w:val="24"/>
              </w:rPr>
            </w:pPr>
          </w:p>
          <w:p w14:paraId="5A7708CD" w14:textId="77777777" w:rsidR="00A61B30" w:rsidRPr="00A61B30" w:rsidRDefault="00A61B30">
            <w:pPr>
              <w:rPr>
                <w:rFonts w:ascii="Arial" w:hAnsi="Arial" w:cs="Arial"/>
                <w:sz w:val="24"/>
                <w:szCs w:val="24"/>
              </w:rPr>
            </w:pPr>
          </w:p>
        </w:tc>
        <w:tc>
          <w:tcPr>
            <w:tcW w:w="6588" w:type="dxa"/>
          </w:tcPr>
          <w:p w14:paraId="2D6AED58" w14:textId="77777777" w:rsidR="00917F42" w:rsidRDefault="00917F42" w:rsidP="00917F42">
            <w:pPr>
              <w:jc w:val="both"/>
              <w:rPr>
                <w:rFonts w:cs="Times New Roman"/>
                <w:szCs w:val="24"/>
                <w:lang w:eastAsia="zh-CN"/>
              </w:rPr>
            </w:pPr>
            <w:r>
              <w:lastRenderedPageBreak/>
              <w:t xml:space="preserve">Non-motorized modes such as bicycles constitute an important part of a small community’s transportation system, and they are also vital to the success of transit-oriented-developments (TODs).  They were, however, often ignored in transportation planning and travel demand modeling, or at best treated as a byproduct. In addition, many cities have begun to invest and promote cycling as a healthy, environmentally friendly, and economical alternative mode of travel to the motorized vehicles (especially private motorized vehicles). As noted above, the current practice in bicycle planning is inadequate, particularly for small communities with limited resources. Only a few research efforts focus on network analysis for bicycle trips (e.g., </w:t>
            </w:r>
            <w:proofErr w:type="spellStart"/>
            <w:r w:rsidRPr="008A4AC7">
              <w:rPr>
                <w:szCs w:val="24"/>
              </w:rPr>
              <w:t>Klobucar</w:t>
            </w:r>
            <w:proofErr w:type="spellEnd"/>
            <w:r w:rsidRPr="008A4AC7">
              <w:rPr>
                <w:szCs w:val="24"/>
              </w:rPr>
              <w:t xml:space="preserve"> and </w:t>
            </w:r>
            <w:proofErr w:type="spellStart"/>
            <w:r w:rsidRPr="008A4AC7">
              <w:rPr>
                <w:szCs w:val="24"/>
              </w:rPr>
              <w:t>Fricker</w:t>
            </w:r>
            <w:proofErr w:type="spellEnd"/>
            <w:r w:rsidRPr="008A4AC7">
              <w:rPr>
                <w:szCs w:val="24"/>
              </w:rPr>
              <w:t xml:space="preserve">, 2006; Broach et al., 2011; </w:t>
            </w:r>
            <w:proofErr w:type="spellStart"/>
            <w:r w:rsidRPr="008A4AC7">
              <w:rPr>
                <w:szCs w:val="24"/>
              </w:rPr>
              <w:t>Mekuria</w:t>
            </w:r>
            <w:proofErr w:type="spellEnd"/>
            <w:r w:rsidRPr="008A4AC7">
              <w:rPr>
                <w:szCs w:val="24"/>
              </w:rPr>
              <w:t xml:space="preserve"> et al., 2012</w:t>
            </w:r>
            <w:r>
              <w:t xml:space="preserve">). Most assume a bicycle origin-destination (O-D) matrix is available or can be obtained from the four-step travel demand forecasting </w:t>
            </w:r>
            <w:proofErr w:type="gramStart"/>
            <w:r>
              <w:t>procedure which</w:t>
            </w:r>
            <w:proofErr w:type="gramEnd"/>
            <w:r>
              <w:t xml:space="preserve"> requires a large amount of data, travel surveys, and technical staff for operation and maintenance. For large communities, the collection of data and availability of experts are not a big hindrance. For small (and even medium-sized) communities where resources are scarce, the development and maintenance of a traditional four-step travel demand model </w:t>
            </w:r>
            <w:r w:rsidRPr="00216EF5">
              <w:t>(i.e., trip generation</w:t>
            </w:r>
            <w:r>
              <w:t>, trip distribution, modal split</w:t>
            </w:r>
            <w:r w:rsidRPr="00216EF5">
              <w:t>, and traffic assignment)</w:t>
            </w:r>
            <w:r>
              <w:t xml:space="preserve"> is a challenge. To our best knowledge, none of the research efforts address the difficulties faced by small communities in developing bicycle planning tools. </w:t>
            </w:r>
            <w:r w:rsidRPr="008070A9">
              <w:t>Small communities</w:t>
            </w:r>
            <w:r>
              <w:t xml:space="preserve"> usually </w:t>
            </w:r>
            <w:r w:rsidRPr="00972B4A">
              <w:t>do not have sufficient resources to conduct travel su</w:t>
            </w:r>
            <w:r>
              <w:t>rveys or embark on</w:t>
            </w:r>
            <w:r w:rsidRPr="00972B4A">
              <w:t xml:space="preserve"> mod</w:t>
            </w:r>
            <w:r>
              <w:t xml:space="preserve">el development and maintenance for carrying out various planning functions. Hence, there is a need to </w:t>
            </w:r>
            <w:r>
              <w:lastRenderedPageBreak/>
              <w:t xml:space="preserve">develop network analysis tools that make use of the publicly available data from different sources (e.g., state Department of Transportation (DOT), metropolitan planning organization (MPO), etc.) to estimate bicycle demand (i.e., bicycle O-D trip table) and bicycle volumes on a </w:t>
            </w:r>
            <w:r>
              <w:rPr>
                <w:rFonts w:cs="Times New Roman"/>
                <w:szCs w:val="24"/>
                <w:lang w:eastAsia="zh-CN"/>
              </w:rPr>
              <w:t>transportation</w:t>
            </w:r>
            <w:r>
              <w:t xml:space="preserve"> network (i.e., bicycle traffic assignment).</w:t>
            </w:r>
          </w:p>
          <w:p w14:paraId="7A202055" w14:textId="77777777" w:rsidR="00917F42" w:rsidRDefault="00917F42" w:rsidP="00917F42">
            <w:pPr>
              <w:jc w:val="both"/>
              <w:rPr>
                <w:rFonts w:cs="Times New Roman"/>
                <w:szCs w:val="24"/>
                <w:lang w:eastAsia="zh-CN"/>
              </w:rPr>
            </w:pPr>
          </w:p>
          <w:p w14:paraId="3D855524" w14:textId="77777777" w:rsidR="00917F42" w:rsidRPr="007A6340" w:rsidRDefault="00917F42" w:rsidP="00917F42">
            <w:pPr>
              <w:rPr>
                <w:b/>
              </w:rPr>
            </w:pPr>
            <w:r w:rsidRPr="007A6340">
              <w:rPr>
                <w:b/>
              </w:rPr>
              <w:t>Research Objectives:</w:t>
            </w:r>
          </w:p>
          <w:p w14:paraId="3F200E16" w14:textId="77777777" w:rsidR="00917F42" w:rsidRPr="00CB16C1" w:rsidRDefault="00917F42" w:rsidP="00917F42">
            <w:pPr>
              <w:jc w:val="both"/>
              <w:rPr>
                <w:rFonts w:cs="Times New Roman"/>
                <w:szCs w:val="24"/>
                <w:lang w:eastAsia="zh-CN"/>
              </w:rPr>
            </w:pPr>
            <w:r w:rsidRPr="00CB16C1">
              <w:rPr>
                <w:rFonts w:cs="Times New Roman"/>
                <w:szCs w:val="24"/>
                <w:lang w:eastAsia="zh-CN"/>
              </w:rPr>
              <w:t xml:space="preserve">The </w:t>
            </w:r>
            <w:r>
              <w:rPr>
                <w:rFonts w:cs="Times New Roman"/>
                <w:szCs w:val="24"/>
                <w:lang w:eastAsia="zh-CN"/>
              </w:rPr>
              <w:t xml:space="preserve">overall </w:t>
            </w:r>
            <w:r w:rsidRPr="00CB16C1">
              <w:rPr>
                <w:rFonts w:cs="Times New Roman"/>
                <w:szCs w:val="24"/>
                <w:lang w:eastAsia="zh-CN"/>
              </w:rPr>
              <w:t>goal of this research is to</w:t>
            </w:r>
            <w:r>
              <w:rPr>
                <w:rFonts w:cs="Times New Roman"/>
                <w:szCs w:val="24"/>
                <w:lang w:eastAsia="zh-CN"/>
              </w:rPr>
              <w:t xml:space="preserve"> develop network analysis tools for estimating bicycle trips in small communities with limited resources. Specifically, the objectives </w:t>
            </w:r>
            <w:r w:rsidRPr="00CB16C1">
              <w:rPr>
                <w:rFonts w:cs="Times New Roman"/>
                <w:szCs w:val="24"/>
                <w:lang w:eastAsia="zh-CN"/>
              </w:rPr>
              <w:t>include the followings:</w:t>
            </w:r>
          </w:p>
          <w:p w14:paraId="4BC92AD2" w14:textId="77777777" w:rsidR="00917F42" w:rsidRPr="00CB16C1" w:rsidRDefault="00917F42" w:rsidP="00917F42">
            <w:pPr>
              <w:pStyle w:val="ListParagraph"/>
              <w:numPr>
                <w:ilvl w:val="0"/>
                <w:numId w:val="13"/>
              </w:numPr>
              <w:jc w:val="both"/>
              <w:rPr>
                <w:rFonts w:cs="Times New Roman"/>
                <w:lang w:eastAsia="zh-CN" w:bidi="th-TH"/>
              </w:rPr>
            </w:pPr>
            <w:r>
              <w:rPr>
                <w:rFonts w:cs="Times New Roman"/>
                <w:lang w:eastAsia="zh-CN" w:bidi="th-TH"/>
              </w:rPr>
              <w:t>Collect</w:t>
            </w:r>
            <w:r w:rsidRPr="00CB16C1">
              <w:rPr>
                <w:rFonts w:cs="Times New Roman"/>
                <w:lang w:eastAsia="zh-CN" w:bidi="th-TH"/>
              </w:rPr>
              <w:t xml:space="preserve"> </w:t>
            </w:r>
            <w:r>
              <w:rPr>
                <w:rFonts w:cs="Times New Roman"/>
                <w:lang w:eastAsia="zh-CN" w:bidi="th-TH"/>
              </w:rPr>
              <w:t xml:space="preserve">bicycle </w:t>
            </w:r>
            <w:r w:rsidRPr="00CB16C1">
              <w:rPr>
                <w:rFonts w:cs="Times New Roman"/>
                <w:lang w:eastAsia="zh-CN" w:bidi="th-TH"/>
              </w:rPr>
              <w:t xml:space="preserve">data </w:t>
            </w:r>
            <w:r>
              <w:rPr>
                <w:rFonts w:cs="Times New Roman"/>
                <w:lang w:eastAsia="zh-CN" w:bidi="th-TH"/>
              </w:rPr>
              <w:t>(facility data and field data) from different sources</w:t>
            </w:r>
            <w:r w:rsidRPr="00CB16C1">
              <w:rPr>
                <w:rFonts w:cs="Times New Roman"/>
                <w:lang w:eastAsia="zh-CN" w:bidi="th-TH"/>
              </w:rPr>
              <w:t xml:space="preserve"> </w:t>
            </w:r>
            <w:r>
              <w:rPr>
                <w:rFonts w:cs="Times New Roman"/>
                <w:lang w:eastAsia="zh-CN" w:bidi="th-TH"/>
              </w:rPr>
              <w:t>to construct a bicycle network in a geographical information system (GIS) framework.</w:t>
            </w:r>
          </w:p>
          <w:p w14:paraId="7F7CA967" w14:textId="77777777" w:rsidR="00917F42" w:rsidRDefault="00917F42" w:rsidP="00917F42">
            <w:pPr>
              <w:pStyle w:val="ListParagraph"/>
              <w:numPr>
                <w:ilvl w:val="0"/>
                <w:numId w:val="13"/>
              </w:numPr>
              <w:jc w:val="both"/>
              <w:rPr>
                <w:rFonts w:cs="Times New Roman"/>
                <w:lang w:eastAsia="zh-CN" w:bidi="th-TH"/>
              </w:rPr>
            </w:pPr>
            <w:r>
              <w:rPr>
                <w:rFonts w:cs="Times New Roman"/>
                <w:lang w:eastAsia="zh-CN" w:bidi="th-TH"/>
              </w:rPr>
              <w:t>Develop a multi-criteria bicycle traffic assignment model for estimating bicycle volumes on a transportation network.</w:t>
            </w:r>
          </w:p>
          <w:p w14:paraId="6C7BE2EE" w14:textId="77777777" w:rsidR="00917F42" w:rsidRDefault="00917F42" w:rsidP="00917F42">
            <w:pPr>
              <w:pStyle w:val="ListParagraph"/>
              <w:numPr>
                <w:ilvl w:val="0"/>
                <w:numId w:val="13"/>
              </w:numPr>
              <w:jc w:val="both"/>
              <w:rPr>
                <w:rFonts w:cs="Times New Roman"/>
                <w:lang w:eastAsia="zh-CN" w:bidi="th-TH"/>
              </w:rPr>
            </w:pPr>
            <w:r>
              <w:rPr>
                <w:rFonts w:cs="Times New Roman"/>
                <w:lang w:eastAsia="zh-CN" w:bidi="th-TH"/>
              </w:rPr>
              <w:t xml:space="preserve">Develop </w:t>
            </w:r>
            <w:proofErr w:type="gramStart"/>
            <w:r>
              <w:rPr>
                <w:rFonts w:cs="Times New Roman"/>
                <w:lang w:eastAsia="zh-CN" w:bidi="th-TH"/>
              </w:rPr>
              <w:t>a bicycle</w:t>
            </w:r>
            <w:proofErr w:type="gramEnd"/>
            <w:r>
              <w:rPr>
                <w:rFonts w:cs="Times New Roman"/>
                <w:lang w:eastAsia="zh-CN" w:bidi="th-TH"/>
              </w:rPr>
              <w:t xml:space="preserve"> origin-destination matrix estimation for estimating bicycle demand in a small community.</w:t>
            </w:r>
          </w:p>
          <w:p w14:paraId="67BDB0E1" w14:textId="77777777" w:rsidR="00917F42" w:rsidRDefault="00917F42" w:rsidP="00917F42">
            <w:pPr>
              <w:pStyle w:val="ListParagraph"/>
              <w:numPr>
                <w:ilvl w:val="0"/>
                <w:numId w:val="13"/>
              </w:numPr>
              <w:jc w:val="both"/>
              <w:rPr>
                <w:rFonts w:cs="Times New Roman"/>
                <w:lang w:eastAsia="zh-CN" w:bidi="th-TH"/>
              </w:rPr>
            </w:pPr>
            <w:r>
              <w:rPr>
                <w:rFonts w:cs="Times New Roman"/>
                <w:lang w:eastAsia="zh-CN" w:bidi="th-TH"/>
              </w:rPr>
              <w:t>Conduct a case study using a community in Utah.</w:t>
            </w:r>
          </w:p>
          <w:p w14:paraId="3938047F" w14:textId="3587118F" w:rsidR="001271B9" w:rsidRPr="00A639E0" w:rsidRDefault="001271B9" w:rsidP="00286758">
            <w:bookmarkStart w:id="0" w:name="_GoBack"/>
            <w:bookmarkEnd w:id="0"/>
          </w:p>
        </w:tc>
      </w:tr>
      <w:tr w:rsidR="00A61B30" w14:paraId="68DA1F50" w14:textId="77777777" w:rsidTr="005739F2">
        <w:trPr>
          <w:trHeight w:val="1970"/>
        </w:trPr>
        <w:tc>
          <w:tcPr>
            <w:tcW w:w="2988" w:type="dxa"/>
          </w:tcPr>
          <w:p w14:paraId="1729291F" w14:textId="5BE5D654" w:rsidR="00A61B30" w:rsidRPr="00DA713E" w:rsidRDefault="00A61B30">
            <w:pPr>
              <w:rPr>
                <w:rFonts w:ascii="Arial" w:hAnsi="Arial" w:cs="Arial"/>
              </w:rPr>
            </w:pPr>
            <w:r w:rsidRPr="00DA713E">
              <w:rPr>
                <w:rFonts w:ascii="Arial" w:hAnsi="Arial" w:cs="Arial"/>
              </w:rPr>
              <w:lastRenderedPageBreak/>
              <w:t>Describe Implementation of Research Outcomes (or why not implemented)</w:t>
            </w:r>
          </w:p>
          <w:p w14:paraId="211B4070" w14:textId="77777777" w:rsidR="00A61B30" w:rsidRDefault="00A61B30">
            <w:pPr>
              <w:rPr>
                <w:rFonts w:ascii="Arial" w:hAnsi="Arial" w:cs="Arial"/>
                <w:sz w:val="24"/>
                <w:szCs w:val="24"/>
              </w:rPr>
            </w:pPr>
          </w:p>
          <w:p w14:paraId="2D83C8AD" w14:textId="77777777" w:rsidR="00A61B30" w:rsidRPr="00DA713E" w:rsidRDefault="005739F2" w:rsidP="005739F2">
            <w:pPr>
              <w:rPr>
                <w:rFonts w:ascii="Arial" w:hAnsi="Arial" w:cs="Arial"/>
              </w:rPr>
            </w:pPr>
            <w:r w:rsidRPr="00DA713E">
              <w:rPr>
                <w:rFonts w:ascii="Arial" w:hAnsi="Arial" w:cs="Arial"/>
              </w:rPr>
              <w:t xml:space="preserve">Place </w:t>
            </w:r>
            <w:r w:rsidR="007C6A8C">
              <w:rPr>
                <w:rFonts w:ascii="Arial" w:hAnsi="Arial" w:cs="Arial"/>
              </w:rPr>
              <w:t xml:space="preserve">Any </w:t>
            </w:r>
            <w:r w:rsidRPr="00DA713E">
              <w:rPr>
                <w:rFonts w:ascii="Arial" w:hAnsi="Arial" w:cs="Arial"/>
              </w:rPr>
              <w:t>Photos Here</w:t>
            </w:r>
          </w:p>
          <w:p w14:paraId="33B67355" w14:textId="77777777" w:rsidR="00A61B30" w:rsidRDefault="00A61B30">
            <w:pPr>
              <w:rPr>
                <w:rFonts w:ascii="Arial" w:hAnsi="Arial" w:cs="Arial"/>
                <w:sz w:val="24"/>
                <w:szCs w:val="24"/>
              </w:rPr>
            </w:pPr>
          </w:p>
          <w:p w14:paraId="79735F97" w14:textId="77777777" w:rsidR="00A61B30" w:rsidRDefault="00A61B30">
            <w:pPr>
              <w:rPr>
                <w:rFonts w:ascii="Arial" w:hAnsi="Arial" w:cs="Arial"/>
                <w:sz w:val="24"/>
                <w:szCs w:val="24"/>
              </w:rPr>
            </w:pPr>
          </w:p>
          <w:p w14:paraId="5A270A48" w14:textId="77777777" w:rsidR="00DA713E" w:rsidRDefault="00DA713E">
            <w:pPr>
              <w:rPr>
                <w:rFonts w:ascii="Arial" w:hAnsi="Arial" w:cs="Arial"/>
                <w:sz w:val="24"/>
                <w:szCs w:val="24"/>
              </w:rPr>
            </w:pPr>
          </w:p>
          <w:p w14:paraId="26C251B0" w14:textId="77777777" w:rsidR="00DA713E" w:rsidRDefault="00DA713E">
            <w:pPr>
              <w:rPr>
                <w:rFonts w:ascii="Arial" w:hAnsi="Arial" w:cs="Arial"/>
                <w:sz w:val="24"/>
                <w:szCs w:val="24"/>
              </w:rPr>
            </w:pPr>
          </w:p>
          <w:p w14:paraId="07C48523" w14:textId="77777777" w:rsidR="00DA713E" w:rsidRDefault="00DA713E">
            <w:pPr>
              <w:rPr>
                <w:rFonts w:ascii="Arial" w:hAnsi="Arial" w:cs="Arial"/>
                <w:sz w:val="24"/>
                <w:szCs w:val="24"/>
              </w:rPr>
            </w:pPr>
          </w:p>
          <w:p w14:paraId="19344C09" w14:textId="77777777" w:rsidR="00DA713E" w:rsidRDefault="00DA713E">
            <w:pPr>
              <w:rPr>
                <w:rFonts w:ascii="Arial" w:hAnsi="Arial" w:cs="Arial"/>
                <w:sz w:val="24"/>
                <w:szCs w:val="24"/>
              </w:rPr>
            </w:pPr>
          </w:p>
          <w:p w14:paraId="0655B137" w14:textId="77777777" w:rsidR="00DA713E" w:rsidRDefault="00DA713E">
            <w:pPr>
              <w:rPr>
                <w:rFonts w:ascii="Arial" w:hAnsi="Arial" w:cs="Arial"/>
                <w:sz w:val="24"/>
                <w:szCs w:val="24"/>
              </w:rPr>
            </w:pPr>
          </w:p>
          <w:p w14:paraId="207C4A72" w14:textId="77777777" w:rsidR="00DA713E" w:rsidRDefault="00DA713E">
            <w:pPr>
              <w:rPr>
                <w:rFonts w:ascii="Arial" w:hAnsi="Arial" w:cs="Arial"/>
                <w:sz w:val="24"/>
                <w:szCs w:val="24"/>
              </w:rPr>
            </w:pPr>
          </w:p>
          <w:p w14:paraId="5B40CB7B" w14:textId="77777777" w:rsidR="00DA713E" w:rsidRDefault="00DA713E">
            <w:pPr>
              <w:rPr>
                <w:rFonts w:ascii="Arial" w:hAnsi="Arial" w:cs="Arial"/>
                <w:sz w:val="24"/>
                <w:szCs w:val="24"/>
              </w:rPr>
            </w:pPr>
          </w:p>
          <w:p w14:paraId="5FCB263E" w14:textId="77777777" w:rsidR="00DA713E" w:rsidRDefault="00DA713E">
            <w:pPr>
              <w:rPr>
                <w:rFonts w:ascii="Arial" w:hAnsi="Arial" w:cs="Arial"/>
                <w:sz w:val="24"/>
                <w:szCs w:val="24"/>
              </w:rPr>
            </w:pPr>
          </w:p>
          <w:p w14:paraId="0F86FC55" w14:textId="77777777" w:rsidR="00DA713E" w:rsidRDefault="00DA713E">
            <w:pPr>
              <w:rPr>
                <w:rFonts w:ascii="Arial" w:hAnsi="Arial" w:cs="Arial"/>
                <w:sz w:val="24"/>
                <w:szCs w:val="24"/>
              </w:rPr>
            </w:pPr>
          </w:p>
          <w:p w14:paraId="488AFA42" w14:textId="77777777" w:rsidR="00DA713E" w:rsidRDefault="00DA713E">
            <w:pPr>
              <w:rPr>
                <w:rFonts w:ascii="Arial" w:hAnsi="Arial" w:cs="Arial"/>
                <w:sz w:val="24"/>
                <w:szCs w:val="24"/>
              </w:rPr>
            </w:pPr>
          </w:p>
          <w:p w14:paraId="16AF845B" w14:textId="77777777" w:rsidR="00DA713E" w:rsidRDefault="00DA713E">
            <w:pPr>
              <w:rPr>
                <w:rFonts w:ascii="Arial" w:hAnsi="Arial" w:cs="Arial"/>
                <w:sz w:val="24"/>
                <w:szCs w:val="24"/>
              </w:rPr>
            </w:pPr>
          </w:p>
          <w:p w14:paraId="66754A62" w14:textId="77777777" w:rsidR="00DA713E" w:rsidRDefault="00DA713E">
            <w:pPr>
              <w:rPr>
                <w:rFonts w:ascii="Arial" w:hAnsi="Arial" w:cs="Arial"/>
                <w:sz w:val="24"/>
                <w:szCs w:val="24"/>
              </w:rPr>
            </w:pPr>
          </w:p>
          <w:p w14:paraId="3CB37BB3" w14:textId="77777777" w:rsidR="00DA713E" w:rsidRDefault="00DA713E">
            <w:pPr>
              <w:rPr>
                <w:rFonts w:ascii="Arial" w:hAnsi="Arial" w:cs="Arial"/>
                <w:sz w:val="24"/>
                <w:szCs w:val="24"/>
              </w:rPr>
            </w:pPr>
          </w:p>
          <w:p w14:paraId="4C9D63A9" w14:textId="77777777" w:rsidR="00DA713E" w:rsidRDefault="00DA713E">
            <w:pPr>
              <w:rPr>
                <w:rFonts w:ascii="Arial" w:hAnsi="Arial" w:cs="Arial"/>
                <w:sz w:val="24"/>
                <w:szCs w:val="24"/>
              </w:rPr>
            </w:pPr>
          </w:p>
          <w:p w14:paraId="4D0517DF" w14:textId="77777777" w:rsidR="00DA713E" w:rsidRDefault="00DA713E">
            <w:pPr>
              <w:rPr>
                <w:rFonts w:ascii="Arial" w:hAnsi="Arial" w:cs="Arial"/>
                <w:sz w:val="24"/>
                <w:szCs w:val="24"/>
              </w:rPr>
            </w:pPr>
          </w:p>
          <w:p w14:paraId="577198CE" w14:textId="77777777" w:rsidR="00DA713E" w:rsidRPr="00A61B30" w:rsidRDefault="00DA713E">
            <w:pPr>
              <w:rPr>
                <w:rFonts w:ascii="Arial" w:hAnsi="Arial" w:cs="Arial"/>
                <w:sz w:val="24"/>
                <w:szCs w:val="24"/>
              </w:rPr>
            </w:pPr>
          </w:p>
        </w:tc>
        <w:tc>
          <w:tcPr>
            <w:tcW w:w="6588" w:type="dxa"/>
          </w:tcPr>
          <w:p w14:paraId="3C000C06" w14:textId="77777777" w:rsidR="00A61B30" w:rsidRDefault="00A61B30"/>
        </w:tc>
      </w:tr>
      <w:tr w:rsidR="00A61B30" w14:paraId="02554895" w14:textId="77777777" w:rsidTr="005739F2">
        <w:trPr>
          <w:trHeight w:val="1970"/>
        </w:trPr>
        <w:tc>
          <w:tcPr>
            <w:tcW w:w="2988" w:type="dxa"/>
          </w:tcPr>
          <w:p w14:paraId="12F037CD" w14:textId="77777777" w:rsidR="00A61B30" w:rsidRPr="00DA713E" w:rsidRDefault="005739F2">
            <w:pPr>
              <w:rPr>
                <w:rFonts w:ascii="Arial" w:hAnsi="Arial" w:cs="Arial"/>
              </w:rPr>
            </w:pPr>
            <w:r w:rsidRPr="00DA713E">
              <w:rPr>
                <w:rFonts w:ascii="Arial" w:hAnsi="Arial" w:cs="Arial"/>
              </w:rPr>
              <w:lastRenderedPageBreak/>
              <w:t>Impacts/Benefits of Implementation</w:t>
            </w:r>
          </w:p>
          <w:p w14:paraId="249970FE" w14:textId="77777777" w:rsidR="005739F2" w:rsidRPr="005739F2" w:rsidRDefault="005739F2">
            <w:pPr>
              <w:rPr>
                <w:rFonts w:ascii="Arial" w:hAnsi="Arial" w:cs="Arial"/>
              </w:rPr>
            </w:pPr>
            <w:r>
              <w:rPr>
                <w:rFonts w:ascii="Arial" w:hAnsi="Arial" w:cs="Arial"/>
              </w:rPr>
              <w:t>(actual, not anticipated)</w:t>
            </w:r>
          </w:p>
          <w:p w14:paraId="2D90789F" w14:textId="77777777" w:rsidR="005739F2" w:rsidRDefault="005739F2">
            <w:pPr>
              <w:rPr>
                <w:rFonts w:ascii="Arial" w:hAnsi="Arial" w:cs="Arial"/>
                <w:sz w:val="24"/>
                <w:szCs w:val="24"/>
              </w:rPr>
            </w:pPr>
          </w:p>
          <w:p w14:paraId="1A703605" w14:textId="77777777" w:rsidR="005739F2" w:rsidRDefault="005739F2">
            <w:pPr>
              <w:rPr>
                <w:rFonts w:ascii="Arial" w:hAnsi="Arial" w:cs="Arial"/>
                <w:sz w:val="24"/>
                <w:szCs w:val="24"/>
              </w:rPr>
            </w:pPr>
          </w:p>
          <w:p w14:paraId="5DD51184" w14:textId="77777777" w:rsidR="005739F2" w:rsidRDefault="005739F2">
            <w:pPr>
              <w:rPr>
                <w:rFonts w:ascii="Arial" w:hAnsi="Arial" w:cs="Arial"/>
                <w:sz w:val="24"/>
                <w:szCs w:val="24"/>
              </w:rPr>
            </w:pPr>
          </w:p>
          <w:p w14:paraId="520DDB87" w14:textId="77777777" w:rsidR="00DA713E" w:rsidRDefault="00DA713E">
            <w:pPr>
              <w:rPr>
                <w:rFonts w:ascii="Arial" w:hAnsi="Arial" w:cs="Arial"/>
                <w:sz w:val="24"/>
                <w:szCs w:val="24"/>
              </w:rPr>
            </w:pPr>
          </w:p>
          <w:p w14:paraId="78ABBD6E" w14:textId="77777777" w:rsidR="00DA713E" w:rsidRDefault="00DA713E">
            <w:pPr>
              <w:rPr>
                <w:rFonts w:ascii="Arial" w:hAnsi="Arial" w:cs="Arial"/>
                <w:sz w:val="24"/>
                <w:szCs w:val="24"/>
              </w:rPr>
            </w:pPr>
          </w:p>
          <w:p w14:paraId="6F8F1AAC" w14:textId="77777777" w:rsidR="00DA713E" w:rsidRDefault="00DA713E">
            <w:pPr>
              <w:rPr>
                <w:rFonts w:ascii="Arial" w:hAnsi="Arial" w:cs="Arial"/>
                <w:sz w:val="24"/>
                <w:szCs w:val="24"/>
              </w:rPr>
            </w:pPr>
          </w:p>
          <w:p w14:paraId="5FFF201C" w14:textId="77777777" w:rsidR="00DA713E" w:rsidRDefault="00DA713E">
            <w:pPr>
              <w:rPr>
                <w:rFonts w:ascii="Arial" w:hAnsi="Arial" w:cs="Arial"/>
                <w:sz w:val="24"/>
                <w:szCs w:val="24"/>
              </w:rPr>
            </w:pPr>
          </w:p>
          <w:p w14:paraId="597FB41A" w14:textId="77777777" w:rsidR="00DA713E" w:rsidRDefault="00DA713E">
            <w:pPr>
              <w:rPr>
                <w:rFonts w:ascii="Arial" w:hAnsi="Arial" w:cs="Arial"/>
                <w:sz w:val="24"/>
                <w:szCs w:val="24"/>
              </w:rPr>
            </w:pPr>
          </w:p>
          <w:p w14:paraId="132D32CC" w14:textId="77777777" w:rsidR="00DA713E" w:rsidRDefault="00DA713E">
            <w:pPr>
              <w:rPr>
                <w:rFonts w:ascii="Arial" w:hAnsi="Arial" w:cs="Arial"/>
                <w:sz w:val="24"/>
                <w:szCs w:val="24"/>
              </w:rPr>
            </w:pPr>
          </w:p>
          <w:p w14:paraId="48027E6C" w14:textId="77777777" w:rsidR="00DA713E" w:rsidRDefault="00DA713E">
            <w:pPr>
              <w:rPr>
                <w:rFonts w:ascii="Arial" w:hAnsi="Arial" w:cs="Arial"/>
                <w:sz w:val="24"/>
                <w:szCs w:val="24"/>
              </w:rPr>
            </w:pPr>
          </w:p>
          <w:p w14:paraId="22B8C58F" w14:textId="77777777" w:rsidR="00DA713E" w:rsidRDefault="00DA713E">
            <w:pPr>
              <w:rPr>
                <w:rFonts w:ascii="Arial" w:hAnsi="Arial" w:cs="Arial"/>
                <w:sz w:val="24"/>
                <w:szCs w:val="24"/>
              </w:rPr>
            </w:pPr>
          </w:p>
          <w:p w14:paraId="257FCE00" w14:textId="77777777" w:rsidR="00DA713E" w:rsidRDefault="00DA713E">
            <w:pPr>
              <w:rPr>
                <w:rFonts w:ascii="Arial" w:hAnsi="Arial" w:cs="Arial"/>
                <w:sz w:val="24"/>
                <w:szCs w:val="24"/>
              </w:rPr>
            </w:pPr>
          </w:p>
          <w:p w14:paraId="330EA1AE" w14:textId="77777777" w:rsidR="00DA713E" w:rsidRDefault="00DA713E">
            <w:pPr>
              <w:rPr>
                <w:rFonts w:ascii="Arial" w:hAnsi="Arial" w:cs="Arial"/>
                <w:sz w:val="24"/>
                <w:szCs w:val="24"/>
              </w:rPr>
            </w:pPr>
          </w:p>
          <w:p w14:paraId="535D5538" w14:textId="77777777" w:rsidR="00DA713E" w:rsidRDefault="00DA713E">
            <w:pPr>
              <w:rPr>
                <w:rFonts w:ascii="Arial" w:hAnsi="Arial" w:cs="Arial"/>
                <w:sz w:val="24"/>
                <w:szCs w:val="24"/>
              </w:rPr>
            </w:pPr>
          </w:p>
          <w:p w14:paraId="3E9B2A59" w14:textId="77777777" w:rsidR="00DA713E" w:rsidRDefault="00DA713E">
            <w:pPr>
              <w:rPr>
                <w:rFonts w:ascii="Arial" w:hAnsi="Arial" w:cs="Arial"/>
                <w:sz w:val="24"/>
                <w:szCs w:val="24"/>
              </w:rPr>
            </w:pPr>
          </w:p>
          <w:p w14:paraId="61B46C7A" w14:textId="77777777" w:rsidR="005739F2" w:rsidRDefault="005739F2">
            <w:pPr>
              <w:rPr>
                <w:rFonts w:ascii="Arial" w:hAnsi="Arial" w:cs="Arial"/>
                <w:sz w:val="24"/>
                <w:szCs w:val="24"/>
              </w:rPr>
            </w:pPr>
          </w:p>
          <w:p w14:paraId="61B25D7C" w14:textId="77777777" w:rsidR="005739F2" w:rsidRDefault="005739F2">
            <w:pPr>
              <w:rPr>
                <w:rFonts w:ascii="Arial" w:hAnsi="Arial" w:cs="Arial"/>
                <w:sz w:val="24"/>
                <w:szCs w:val="24"/>
              </w:rPr>
            </w:pPr>
          </w:p>
          <w:p w14:paraId="12B93DBC" w14:textId="77777777" w:rsidR="005739F2" w:rsidRPr="005739F2" w:rsidRDefault="005739F2">
            <w:pPr>
              <w:rPr>
                <w:rFonts w:ascii="Arial" w:hAnsi="Arial" w:cs="Arial"/>
                <w:sz w:val="24"/>
                <w:szCs w:val="24"/>
              </w:rPr>
            </w:pPr>
          </w:p>
        </w:tc>
        <w:tc>
          <w:tcPr>
            <w:tcW w:w="6588" w:type="dxa"/>
          </w:tcPr>
          <w:p w14:paraId="6782070C" w14:textId="77777777" w:rsidR="00A61B30" w:rsidRDefault="00A61B30"/>
        </w:tc>
      </w:tr>
      <w:tr w:rsidR="00A61B30" w14:paraId="75187C76" w14:textId="77777777" w:rsidTr="00A61B30">
        <w:tc>
          <w:tcPr>
            <w:tcW w:w="2988" w:type="dxa"/>
          </w:tcPr>
          <w:p w14:paraId="1CCE1ADA" w14:textId="77777777" w:rsidR="00A61B30" w:rsidRPr="00DA713E" w:rsidRDefault="005739F2">
            <w:pPr>
              <w:rPr>
                <w:rFonts w:ascii="Arial" w:hAnsi="Arial" w:cs="Arial"/>
              </w:rPr>
            </w:pPr>
            <w:r w:rsidRPr="00DA713E">
              <w:rPr>
                <w:rFonts w:ascii="Arial" w:hAnsi="Arial" w:cs="Arial"/>
              </w:rPr>
              <w:t>Web Links</w:t>
            </w:r>
          </w:p>
          <w:p w14:paraId="29E8E2CF" w14:textId="77777777" w:rsidR="005739F2" w:rsidRPr="00DA713E" w:rsidRDefault="005739F2" w:rsidP="005739F2">
            <w:pPr>
              <w:pStyle w:val="ListParagraph"/>
              <w:numPr>
                <w:ilvl w:val="0"/>
                <w:numId w:val="2"/>
              </w:numPr>
              <w:rPr>
                <w:rFonts w:ascii="Arial" w:hAnsi="Arial" w:cs="Arial"/>
                <w:sz w:val="20"/>
                <w:szCs w:val="20"/>
              </w:rPr>
            </w:pPr>
            <w:r w:rsidRPr="00DA713E">
              <w:rPr>
                <w:rFonts w:ascii="Arial" w:hAnsi="Arial" w:cs="Arial"/>
                <w:sz w:val="20"/>
                <w:szCs w:val="20"/>
              </w:rPr>
              <w:t>Reports</w:t>
            </w:r>
          </w:p>
          <w:p w14:paraId="6651DFDC" w14:textId="77777777" w:rsidR="005739F2" w:rsidRPr="005739F2" w:rsidRDefault="005739F2" w:rsidP="005739F2">
            <w:pPr>
              <w:pStyle w:val="ListParagraph"/>
              <w:numPr>
                <w:ilvl w:val="0"/>
                <w:numId w:val="2"/>
              </w:numPr>
              <w:rPr>
                <w:rFonts w:ascii="Arial" w:hAnsi="Arial" w:cs="Arial"/>
                <w:sz w:val="24"/>
                <w:szCs w:val="24"/>
              </w:rPr>
            </w:pPr>
            <w:r w:rsidRPr="00DA713E">
              <w:rPr>
                <w:rFonts w:ascii="Arial" w:hAnsi="Arial" w:cs="Arial"/>
                <w:sz w:val="20"/>
                <w:szCs w:val="20"/>
              </w:rPr>
              <w:t>Project Website</w:t>
            </w:r>
          </w:p>
        </w:tc>
        <w:tc>
          <w:tcPr>
            <w:tcW w:w="6588" w:type="dxa"/>
          </w:tcPr>
          <w:p w14:paraId="6E05F1C1" w14:textId="77777777" w:rsidR="00A61B30" w:rsidRDefault="00A61B30"/>
        </w:tc>
      </w:tr>
    </w:tbl>
    <w:p w14:paraId="476BA4BE" w14:textId="77777777" w:rsidR="00A326E7" w:rsidRDefault="00A326E7"/>
    <w:sectPr w:rsidR="00A326E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algun Gothic">
    <w:altName w:val="Arial Unicode MS"/>
    <w:charset w:val="81"/>
    <w:family w:val="swiss"/>
    <w:pitch w:val="variable"/>
    <w:sig w:usb0="900002AF" w:usb1="09D77CFB" w:usb2="00000012" w:usb3="00000000" w:csb0="0008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071E68"/>
    <w:multiLevelType w:val="hybridMultilevel"/>
    <w:tmpl w:val="BD46B6E2"/>
    <w:lvl w:ilvl="0" w:tplc="0409000F">
      <w:start w:val="1"/>
      <w:numFmt w:val="decimal"/>
      <w:lvlText w:val="%1."/>
      <w:lvlJc w:val="left"/>
      <w:pPr>
        <w:ind w:left="720" w:hanging="360"/>
      </w:pPr>
      <w:rPr>
        <w:rFonts w:cs="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7"/>
  </w:num>
  <w:num w:numId="5">
    <w:abstractNumId w:val="5"/>
  </w:num>
  <w:num w:numId="6">
    <w:abstractNumId w:val="4"/>
  </w:num>
  <w:num w:numId="7">
    <w:abstractNumId w:val="1"/>
  </w:num>
  <w:num w:numId="8">
    <w:abstractNumId w:val="6"/>
  </w:num>
  <w:num w:numId="9">
    <w:abstractNumId w:val="9"/>
  </w:num>
  <w:num w:numId="10">
    <w:abstractNumId w:val="0"/>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1271B9"/>
    <w:rsid w:val="0013656F"/>
    <w:rsid w:val="00193781"/>
    <w:rsid w:val="001F5B26"/>
    <w:rsid w:val="00286758"/>
    <w:rsid w:val="00312406"/>
    <w:rsid w:val="00360C5F"/>
    <w:rsid w:val="003A1F97"/>
    <w:rsid w:val="003C2F9E"/>
    <w:rsid w:val="0040471A"/>
    <w:rsid w:val="00520CCC"/>
    <w:rsid w:val="00523B02"/>
    <w:rsid w:val="00533642"/>
    <w:rsid w:val="005739F2"/>
    <w:rsid w:val="00606FA1"/>
    <w:rsid w:val="00617177"/>
    <w:rsid w:val="006C1733"/>
    <w:rsid w:val="007B4BD6"/>
    <w:rsid w:val="007C6A8C"/>
    <w:rsid w:val="008C65B5"/>
    <w:rsid w:val="00917F42"/>
    <w:rsid w:val="00986C02"/>
    <w:rsid w:val="00A326E7"/>
    <w:rsid w:val="00A354FB"/>
    <w:rsid w:val="00A61B30"/>
    <w:rsid w:val="00A639E0"/>
    <w:rsid w:val="00AA6E03"/>
    <w:rsid w:val="00AC51D5"/>
    <w:rsid w:val="00B209D7"/>
    <w:rsid w:val="00B21716"/>
    <w:rsid w:val="00B95278"/>
    <w:rsid w:val="00BD26DC"/>
    <w:rsid w:val="00C75F0F"/>
    <w:rsid w:val="00C76BB1"/>
    <w:rsid w:val="00D76096"/>
    <w:rsid w:val="00DA713E"/>
    <w:rsid w:val="00DB4ECC"/>
    <w:rsid w:val="00E34F05"/>
    <w:rsid w:val="00F07483"/>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00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Anthony.chen@us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E3EDA-EE36-314E-9B10-B291E20C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543</Words>
  <Characters>3100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Megan Bohn</cp:lastModifiedBy>
  <cp:revision>2</cp:revision>
  <dcterms:created xsi:type="dcterms:W3CDTF">2013-07-29T01:46:00Z</dcterms:created>
  <dcterms:modified xsi:type="dcterms:W3CDTF">2013-07-29T01:46:00Z</dcterms:modified>
</cp:coreProperties>
</file>