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E03ECB" w14:paraId="537C5686" w14:textId="77777777" w:rsidTr="00DA6675">
        <w:tc>
          <w:tcPr>
            <w:tcW w:w="9576" w:type="dxa"/>
            <w:gridSpan w:val="2"/>
          </w:tcPr>
          <w:p w14:paraId="426C6570" w14:textId="77777777" w:rsidR="00A61B30" w:rsidRPr="00E03ECB" w:rsidRDefault="00A61B30">
            <w:pPr>
              <w:rPr>
                <w:rFonts w:ascii="Times New Roman" w:hAnsi="Times New Roman" w:cs="Times New Roman"/>
                <w:b/>
                <w:sz w:val="28"/>
                <w:szCs w:val="28"/>
              </w:rPr>
            </w:pPr>
            <w:r w:rsidRPr="00E03ECB">
              <w:rPr>
                <w:rFonts w:ascii="Times New Roman" w:hAnsi="Times New Roman" w:cs="Times New Roman"/>
                <w:b/>
                <w:sz w:val="28"/>
                <w:szCs w:val="28"/>
              </w:rPr>
              <w:t>UTC  Project  Information</w:t>
            </w:r>
          </w:p>
        </w:tc>
      </w:tr>
      <w:tr w:rsidR="00A61B30" w:rsidRPr="00E03ECB" w14:paraId="33F177AC" w14:textId="77777777" w:rsidTr="00DA6675">
        <w:tc>
          <w:tcPr>
            <w:tcW w:w="2988" w:type="dxa"/>
          </w:tcPr>
          <w:p w14:paraId="5BD6587F" w14:textId="7A62C400" w:rsidR="00A61B30" w:rsidRPr="00DA6675" w:rsidRDefault="00A61B30">
            <w:pPr>
              <w:rPr>
                <w:rFonts w:ascii="Times New Roman" w:hAnsi="Times New Roman" w:cs="Times New Roman"/>
              </w:rPr>
            </w:pPr>
            <w:r w:rsidRPr="00E03ECB">
              <w:rPr>
                <w:rFonts w:ascii="Times New Roman" w:hAnsi="Times New Roman" w:cs="Times New Roman"/>
              </w:rPr>
              <w:t>Project Title</w:t>
            </w:r>
          </w:p>
        </w:tc>
        <w:tc>
          <w:tcPr>
            <w:tcW w:w="6588" w:type="dxa"/>
          </w:tcPr>
          <w:p w14:paraId="490DDD59" w14:textId="5629DF05" w:rsidR="00E03ECB" w:rsidRPr="00E03ECB" w:rsidRDefault="00F07483" w:rsidP="00DA6675">
            <w:pPr>
              <w:rPr>
                <w:rFonts w:ascii="Times New Roman" w:hAnsi="Times New Roman" w:cs="Times New Roman"/>
              </w:rPr>
            </w:pPr>
            <w:r w:rsidRPr="00E03ECB">
              <w:rPr>
                <w:rFonts w:ascii="Times New Roman" w:hAnsi="Times New Roman" w:cs="Times New Roman"/>
              </w:rPr>
              <w:t xml:space="preserve">MPC </w:t>
            </w:r>
            <w:r w:rsidR="003518F7" w:rsidRPr="00E03ECB">
              <w:rPr>
                <w:rFonts w:ascii="Times New Roman" w:hAnsi="Times New Roman" w:cs="Times New Roman"/>
              </w:rPr>
              <w:t>4</w:t>
            </w:r>
            <w:r w:rsidR="002F7FC4" w:rsidRPr="00E03ECB">
              <w:rPr>
                <w:rFonts w:ascii="Times New Roman" w:hAnsi="Times New Roman" w:cs="Times New Roman"/>
              </w:rPr>
              <w:t>44</w:t>
            </w:r>
            <w:r w:rsidR="00DA6675">
              <w:rPr>
                <w:rFonts w:ascii="Times New Roman" w:hAnsi="Times New Roman" w:cs="Times New Roman"/>
              </w:rPr>
              <w:t xml:space="preserve"> – </w:t>
            </w:r>
            <w:r w:rsidR="002F7FC4" w:rsidRPr="00E03ECB">
              <w:rPr>
                <w:rFonts w:ascii="Times New Roman" w:hAnsi="Times New Roman" w:cs="Times New Roman"/>
              </w:rPr>
              <w:t>Data-driven Freeway Performance Evaluation for Project Prioritization and Decision Making</w:t>
            </w:r>
          </w:p>
        </w:tc>
      </w:tr>
      <w:tr w:rsidR="00DA713E" w:rsidRPr="00E03ECB" w14:paraId="07281C3E" w14:textId="77777777" w:rsidTr="00DA6675">
        <w:tc>
          <w:tcPr>
            <w:tcW w:w="2988" w:type="dxa"/>
          </w:tcPr>
          <w:p w14:paraId="0B35E69C" w14:textId="698B59F2" w:rsidR="00DA713E" w:rsidRPr="00E03ECB" w:rsidRDefault="00DA713E">
            <w:pPr>
              <w:rPr>
                <w:rFonts w:ascii="Times New Roman" w:hAnsi="Times New Roman" w:cs="Times New Roman"/>
              </w:rPr>
            </w:pPr>
            <w:r w:rsidRPr="00E03ECB">
              <w:rPr>
                <w:rFonts w:ascii="Times New Roman" w:hAnsi="Times New Roman" w:cs="Times New Roman"/>
              </w:rPr>
              <w:t>University</w:t>
            </w:r>
          </w:p>
        </w:tc>
        <w:tc>
          <w:tcPr>
            <w:tcW w:w="6588" w:type="dxa"/>
          </w:tcPr>
          <w:p w14:paraId="2DDCB568" w14:textId="46DAB1AD" w:rsidR="00DA713E" w:rsidRPr="00E03ECB" w:rsidRDefault="002F7FC4">
            <w:pPr>
              <w:rPr>
                <w:rFonts w:ascii="Times New Roman" w:hAnsi="Times New Roman" w:cs="Times New Roman"/>
              </w:rPr>
            </w:pPr>
            <w:r w:rsidRPr="00E03ECB">
              <w:rPr>
                <w:rFonts w:ascii="Times New Roman" w:hAnsi="Times New Roman" w:cs="Times New Roman"/>
              </w:rPr>
              <w:t>University of Utah</w:t>
            </w:r>
            <w:bookmarkStart w:id="0" w:name="_GoBack"/>
            <w:bookmarkEnd w:id="0"/>
          </w:p>
        </w:tc>
      </w:tr>
      <w:tr w:rsidR="00A61B30" w:rsidRPr="00E03ECB" w14:paraId="642F2523" w14:textId="77777777" w:rsidTr="00DA6675">
        <w:tc>
          <w:tcPr>
            <w:tcW w:w="2988" w:type="dxa"/>
          </w:tcPr>
          <w:p w14:paraId="57189A74" w14:textId="6F3EA752" w:rsidR="00A61B30" w:rsidRPr="00DA6675" w:rsidRDefault="00A61B30">
            <w:pPr>
              <w:rPr>
                <w:rFonts w:ascii="Times New Roman" w:hAnsi="Times New Roman" w:cs="Times New Roman"/>
              </w:rPr>
            </w:pPr>
            <w:r w:rsidRPr="00E03ECB">
              <w:rPr>
                <w:rFonts w:ascii="Times New Roman" w:hAnsi="Times New Roman" w:cs="Times New Roman"/>
              </w:rPr>
              <w:t>Principal Investigator</w:t>
            </w:r>
          </w:p>
        </w:tc>
        <w:tc>
          <w:tcPr>
            <w:tcW w:w="6588" w:type="dxa"/>
          </w:tcPr>
          <w:p w14:paraId="65EA2F8D" w14:textId="66D9E443" w:rsidR="00E34D27" w:rsidRPr="00E03ECB" w:rsidRDefault="002F7FC4">
            <w:pPr>
              <w:rPr>
                <w:rFonts w:ascii="Times New Roman" w:hAnsi="Times New Roman" w:cs="Times New Roman"/>
              </w:rPr>
            </w:pPr>
            <w:proofErr w:type="spellStart"/>
            <w:r w:rsidRPr="00E03ECB">
              <w:rPr>
                <w:rFonts w:ascii="Times New Roman" w:hAnsi="Times New Roman" w:cs="Times New Roman"/>
              </w:rPr>
              <w:t>Xiaoyue</w:t>
            </w:r>
            <w:proofErr w:type="spellEnd"/>
            <w:r w:rsidRPr="00E03ECB">
              <w:rPr>
                <w:rFonts w:ascii="Times New Roman" w:hAnsi="Times New Roman" w:cs="Times New Roman"/>
              </w:rPr>
              <w:t xml:space="preserve"> Cathy Liu</w:t>
            </w:r>
          </w:p>
        </w:tc>
      </w:tr>
      <w:tr w:rsidR="00A61B30" w:rsidRPr="00E03ECB" w14:paraId="04A02868" w14:textId="77777777" w:rsidTr="00DA6675">
        <w:tc>
          <w:tcPr>
            <w:tcW w:w="2988" w:type="dxa"/>
          </w:tcPr>
          <w:p w14:paraId="36CFCDC3" w14:textId="1012C5FE" w:rsidR="00A61B30" w:rsidRPr="00E03ECB" w:rsidRDefault="00A61B30">
            <w:pPr>
              <w:rPr>
                <w:rFonts w:ascii="Times New Roman" w:hAnsi="Times New Roman" w:cs="Times New Roman"/>
              </w:rPr>
            </w:pPr>
            <w:r w:rsidRPr="00E03ECB">
              <w:rPr>
                <w:rFonts w:ascii="Times New Roman" w:hAnsi="Times New Roman" w:cs="Times New Roman"/>
              </w:rPr>
              <w:t>PI Contact Information</w:t>
            </w:r>
          </w:p>
        </w:tc>
        <w:tc>
          <w:tcPr>
            <w:tcW w:w="6588" w:type="dxa"/>
          </w:tcPr>
          <w:p w14:paraId="32406FDA" w14:textId="77777777" w:rsidR="002F7FC4" w:rsidRPr="00E03ECB" w:rsidRDefault="002F7FC4" w:rsidP="002F7FC4">
            <w:pPr>
              <w:rPr>
                <w:rFonts w:ascii="Times New Roman" w:hAnsi="Times New Roman" w:cs="Times New Roman"/>
              </w:rPr>
            </w:pPr>
            <w:r w:rsidRPr="00E03ECB">
              <w:rPr>
                <w:rFonts w:ascii="Times New Roman" w:hAnsi="Times New Roman" w:cs="Times New Roman"/>
              </w:rPr>
              <w:t>Department of Civil and Environmental Engineering</w:t>
            </w:r>
          </w:p>
          <w:p w14:paraId="6D0FC90C" w14:textId="77777777" w:rsidR="002F7FC4" w:rsidRPr="00E03ECB" w:rsidRDefault="002F7FC4" w:rsidP="002F7FC4">
            <w:pPr>
              <w:rPr>
                <w:rFonts w:ascii="Times New Roman" w:hAnsi="Times New Roman" w:cs="Times New Roman"/>
              </w:rPr>
            </w:pPr>
            <w:r w:rsidRPr="00E03ECB">
              <w:rPr>
                <w:rFonts w:ascii="Times New Roman" w:hAnsi="Times New Roman" w:cs="Times New Roman"/>
              </w:rPr>
              <w:t>University of Utah</w:t>
            </w:r>
          </w:p>
          <w:p w14:paraId="11A0BCCF" w14:textId="77777777" w:rsidR="002F7FC4" w:rsidRPr="00E03ECB" w:rsidRDefault="002F7FC4" w:rsidP="002F7FC4">
            <w:pPr>
              <w:rPr>
                <w:rFonts w:ascii="Times New Roman" w:hAnsi="Times New Roman" w:cs="Times New Roman"/>
              </w:rPr>
            </w:pPr>
            <w:r w:rsidRPr="00E03ECB">
              <w:rPr>
                <w:rFonts w:ascii="Times New Roman" w:hAnsi="Times New Roman" w:cs="Times New Roman"/>
              </w:rPr>
              <w:t>110 Central Campus Drive, 2137 MCE</w:t>
            </w:r>
          </w:p>
          <w:p w14:paraId="5E7816F5" w14:textId="77777777" w:rsidR="002F7FC4" w:rsidRPr="00E03ECB" w:rsidRDefault="002F7FC4" w:rsidP="002F7FC4">
            <w:pPr>
              <w:rPr>
                <w:rFonts w:ascii="Times New Roman" w:hAnsi="Times New Roman" w:cs="Times New Roman"/>
              </w:rPr>
            </w:pPr>
            <w:r w:rsidRPr="00E03ECB">
              <w:rPr>
                <w:rFonts w:ascii="Times New Roman" w:hAnsi="Times New Roman" w:cs="Times New Roman"/>
              </w:rPr>
              <w:t>Salt Lake City, UT 84112</w:t>
            </w:r>
          </w:p>
          <w:p w14:paraId="085A0860" w14:textId="7925D39C" w:rsidR="00E03ECB" w:rsidRDefault="00DA6675" w:rsidP="002F7FC4">
            <w:pPr>
              <w:rPr>
                <w:rFonts w:ascii="Times New Roman" w:hAnsi="Times New Roman" w:cs="Times New Roman"/>
              </w:rPr>
            </w:pPr>
            <w:r>
              <w:rPr>
                <w:rFonts w:ascii="Times New Roman" w:hAnsi="Times New Roman" w:cs="Times New Roman"/>
              </w:rPr>
              <w:t xml:space="preserve">Phone: </w:t>
            </w:r>
            <w:r w:rsidR="002F7FC4" w:rsidRPr="00E03ECB">
              <w:rPr>
                <w:rFonts w:ascii="Times New Roman" w:hAnsi="Times New Roman" w:cs="Times New Roman"/>
              </w:rPr>
              <w:t>(801) 587-8858</w:t>
            </w:r>
          </w:p>
          <w:p w14:paraId="566BE795" w14:textId="6E1DAB38" w:rsidR="00E03ECB" w:rsidRPr="00E03ECB" w:rsidRDefault="00DA6675" w:rsidP="002F7FC4">
            <w:pPr>
              <w:rPr>
                <w:rFonts w:ascii="Times New Roman" w:hAnsi="Times New Roman" w:cs="Times New Roman"/>
              </w:rPr>
            </w:pPr>
            <w:r>
              <w:t xml:space="preserve">Email: </w:t>
            </w:r>
            <w:hyperlink r:id="rId6" w:history="1">
              <w:r w:rsidR="00E03ECB" w:rsidRPr="00A35855">
                <w:rPr>
                  <w:rStyle w:val="Hyperlink"/>
                  <w:rFonts w:ascii="Times New Roman" w:hAnsi="Times New Roman" w:cs="Times New Roman"/>
                </w:rPr>
                <w:t>cathy.liu@utah.edu</w:t>
              </w:r>
            </w:hyperlink>
          </w:p>
        </w:tc>
      </w:tr>
      <w:tr w:rsidR="00A61B30" w:rsidRPr="00E03ECB" w14:paraId="0181C72F" w14:textId="77777777" w:rsidTr="00DA6675">
        <w:tc>
          <w:tcPr>
            <w:tcW w:w="2988" w:type="dxa"/>
          </w:tcPr>
          <w:p w14:paraId="5FA87511" w14:textId="7AE5507B" w:rsidR="00A61B30" w:rsidRPr="00E03ECB" w:rsidRDefault="00A61B30" w:rsidP="00F07483">
            <w:pPr>
              <w:rPr>
                <w:rFonts w:ascii="Times New Roman" w:hAnsi="Times New Roman" w:cs="Times New Roman"/>
              </w:rPr>
            </w:pPr>
            <w:r w:rsidRPr="00E03ECB">
              <w:rPr>
                <w:rFonts w:ascii="Times New Roman" w:hAnsi="Times New Roman" w:cs="Times New Roman"/>
              </w:rPr>
              <w:t>Funding Agencies</w:t>
            </w:r>
          </w:p>
        </w:tc>
        <w:tc>
          <w:tcPr>
            <w:tcW w:w="6588" w:type="dxa"/>
          </w:tcPr>
          <w:p w14:paraId="5CA00236" w14:textId="77777777" w:rsidR="00A61B30" w:rsidRPr="00E03ECB" w:rsidRDefault="00BD26DC">
            <w:pPr>
              <w:rPr>
                <w:rFonts w:ascii="Times New Roman" w:hAnsi="Times New Roman" w:cs="Times New Roman"/>
              </w:rPr>
            </w:pPr>
            <w:r w:rsidRPr="00E03ECB">
              <w:rPr>
                <w:rFonts w:ascii="Times New Roman" w:hAnsi="Times New Roman" w:cs="Times New Roman"/>
              </w:rPr>
              <w:t>USDOT, Research and Innovative Technology Administration</w:t>
            </w:r>
          </w:p>
        </w:tc>
      </w:tr>
      <w:tr w:rsidR="00A61B30" w:rsidRPr="00E03ECB" w14:paraId="3D63F360" w14:textId="77777777" w:rsidTr="00DA6675">
        <w:tc>
          <w:tcPr>
            <w:tcW w:w="2988" w:type="dxa"/>
          </w:tcPr>
          <w:p w14:paraId="6AC30953" w14:textId="77777777" w:rsidR="00A61B30" w:rsidRPr="00E03ECB" w:rsidRDefault="00A61B30" w:rsidP="00F07483">
            <w:pPr>
              <w:rPr>
                <w:rFonts w:ascii="Times New Roman" w:hAnsi="Times New Roman" w:cs="Times New Roman"/>
              </w:rPr>
            </w:pPr>
            <w:r w:rsidRPr="00E03ECB">
              <w:rPr>
                <w:rFonts w:ascii="Times New Roman" w:hAnsi="Times New Roman" w:cs="Times New Roman"/>
              </w:rPr>
              <w:t>Agency ID or Contract Number</w:t>
            </w:r>
          </w:p>
        </w:tc>
        <w:tc>
          <w:tcPr>
            <w:tcW w:w="6588" w:type="dxa"/>
          </w:tcPr>
          <w:p w14:paraId="57499848" w14:textId="1F5E651A" w:rsidR="00A61B30" w:rsidRPr="00E03ECB" w:rsidRDefault="00BD26DC">
            <w:pPr>
              <w:rPr>
                <w:rFonts w:ascii="Times New Roman" w:hAnsi="Times New Roman" w:cs="Times New Roman"/>
              </w:rPr>
            </w:pPr>
            <w:r w:rsidRPr="00E03ECB">
              <w:rPr>
                <w:rFonts w:ascii="Times New Roman" w:hAnsi="Times New Roman" w:cs="Times New Roman"/>
              </w:rPr>
              <w:t>DT</w:t>
            </w:r>
            <w:r w:rsidR="00DA6675">
              <w:rPr>
                <w:rFonts w:ascii="Times New Roman" w:hAnsi="Times New Roman" w:cs="Times New Roman"/>
              </w:rPr>
              <w:t>RT12-G-UTC08</w:t>
            </w:r>
          </w:p>
        </w:tc>
      </w:tr>
      <w:tr w:rsidR="00A61B30" w:rsidRPr="00E03ECB" w14:paraId="67C4FE02" w14:textId="77777777" w:rsidTr="00DA6675">
        <w:tc>
          <w:tcPr>
            <w:tcW w:w="2988" w:type="dxa"/>
          </w:tcPr>
          <w:p w14:paraId="3E7C6EF6" w14:textId="77777777" w:rsidR="00A61B30" w:rsidRPr="00E03ECB" w:rsidRDefault="00A61B30" w:rsidP="00F07483">
            <w:pPr>
              <w:rPr>
                <w:rFonts w:ascii="Times New Roman" w:hAnsi="Times New Roman" w:cs="Times New Roman"/>
              </w:rPr>
            </w:pPr>
            <w:r w:rsidRPr="00E03ECB">
              <w:rPr>
                <w:rFonts w:ascii="Times New Roman" w:hAnsi="Times New Roman" w:cs="Times New Roman"/>
              </w:rPr>
              <w:t>Project Cost</w:t>
            </w:r>
          </w:p>
          <w:p w14:paraId="46B998FA" w14:textId="77777777" w:rsidR="00A61B30" w:rsidRPr="00E03ECB" w:rsidRDefault="00A61B30" w:rsidP="00F07483">
            <w:pPr>
              <w:rPr>
                <w:rFonts w:ascii="Times New Roman" w:hAnsi="Times New Roman" w:cs="Times New Roman"/>
                <w:sz w:val="24"/>
                <w:szCs w:val="24"/>
              </w:rPr>
            </w:pPr>
          </w:p>
        </w:tc>
        <w:tc>
          <w:tcPr>
            <w:tcW w:w="6588" w:type="dxa"/>
          </w:tcPr>
          <w:p w14:paraId="592E7ED8" w14:textId="2E48A2CD" w:rsidR="00A61B30" w:rsidRPr="00E03ECB" w:rsidRDefault="00C644F0" w:rsidP="00E728B1">
            <w:pPr>
              <w:tabs>
                <w:tab w:val="left" w:pos="1800"/>
              </w:tabs>
              <w:rPr>
                <w:rFonts w:ascii="Times New Roman" w:hAnsi="Times New Roman" w:cs="Times New Roman"/>
              </w:rPr>
            </w:pPr>
            <w:r w:rsidRPr="00E03ECB">
              <w:rPr>
                <w:rFonts w:ascii="Times New Roman" w:hAnsi="Times New Roman" w:cs="Times New Roman"/>
              </w:rPr>
              <w:t>$</w:t>
            </w:r>
            <w:r w:rsidR="002F7FC4" w:rsidRPr="00E03ECB">
              <w:rPr>
                <w:rFonts w:ascii="Times New Roman" w:hAnsi="Times New Roman" w:cs="Times New Roman"/>
              </w:rPr>
              <w:t>60,000</w:t>
            </w:r>
          </w:p>
        </w:tc>
      </w:tr>
      <w:tr w:rsidR="00A61B30" w:rsidRPr="00E03ECB" w14:paraId="595658B7" w14:textId="77777777" w:rsidTr="00DA6675">
        <w:tc>
          <w:tcPr>
            <w:tcW w:w="2988" w:type="dxa"/>
          </w:tcPr>
          <w:p w14:paraId="0B516EE4" w14:textId="77777777" w:rsidR="00A61B30" w:rsidRPr="00E03ECB" w:rsidRDefault="00A61B30" w:rsidP="00F07483">
            <w:pPr>
              <w:rPr>
                <w:rFonts w:ascii="Times New Roman" w:hAnsi="Times New Roman" w:cs="Times New Roman"/>
              </w:rPr>
            </w:pPr>
            <w:r w:rsidRPr="00E03ECB">
              <w:rPr>
                <w:rFonts w:ascii="Times New Roman" w:hAnsi="Times New Roman" w:cs="Times New Roman"/>
              </w:rPr>
              <w:t>Start and End Dates</w:t>
            </w:r>
          </w:p>
          <w:p w14:paraId="4E17E457" w14:textId="77777777" w:rsidR="00A61B30" w:rsidRPr="00E03ECB" w:rsidRDefault="00A61B30" w:rsidP="00F07483">
            <w:pPr>
              <w:rPr>
                <w:rFonts w:ascii="Times New Roman" w:hAnsi="Times New Roman" w:cs="Times New Roman"/>
                <w:sz w:val="24"/>
                <w:szCs w:val="24"/>
              </w:rPr>
            </w:pPr>
          </w:p>
        </w:tc>
        <w:tc>
          <w:tcPr>
            <w:tcW w:w="6588" w:type="dxa"/>
          </w:tcPr>
          <w:p w14:paraId="059FAA56" w14:textId="77777777" w:rsidR="00A61B30" w:rsidRPr="00E03ECB" w:rsidRDefault="00AC51D5">
            <w:pPr>
              <w:rPr>
                <w:rFonts w:ascii="Times New Roman" w:hAnsi="Times New Roman" w:cs="Times New Roman"/>
              </w:rPr>
            </w:pPr>
            <w:r w:rsidRPr="00E03ECB">
              <w:rPr>
                <w:rFonts w:ascii="Times New Roman" w:hAnsi="Times New Roman" w:cs="Times New Roman"/>
              </w:rPr>
              <w:t>January 1, 2013- December 31, 2013</w:t>
            </w:r>
          </w:p>
        </w:tc>
      </w:tr>
      <w:tr w:rsidR="00A61B30" w:rsidRPr="00E03ECB" w14:paraId="0084C4EC" w14:textId="77777777" w:rsidTr="00DA6675">
        <w:tc>
          <w:tcPr>
            <w:tcW w:w="2988" w:type="dxa"/>
          </w:tcPr>
          <w:p w14:paraId="60965C84" w14:textId="77777777" w:rsidR="00A61B30" w:rsidRPr="00E03ECB" w:rsidRDefault="00A61B30" w:rsidP="00F07483">
            <w:pPr>
              <w:rPr>
                <w:rFonts w:ascii="Times New Roman" w:hAnsi="Times New Roman" w:cs="Times New Roman"/>
              </w:rPr>
            </w:pPr>
            <w:r w:rsidRPr="00E03ECB">
              <w:rPr>
                <w:rFonts w:ascii="Times New Roman" w:hAnsi="Times New Roman" w:cs="Times New Roman"/>
              </w:rPr>
              <w:t>Project Duration</w:t>
            </w:r>
          </w:p>
          <w:p w14:paraId="03680D59" w14:textId="77777777" w:rsidR="00A61B30" w:rsidRPr="00E03ECB" w:rsidRDefault="00A61B30" w:rsidP="00F07483">
            <w:pPr>
              <w:rPr>
                <w:rFonts w:ascii="Times New Roman" w:hAnsi="Times New Roman" w:cs="Times New Roman"/>
                <w:sz w:val="24"/>
                <w:szCs w:val="24"/>
              </w:rPr>
            </w:pPr>
          </w:p>
        </w:tc>
        <w:tc>
          <w:tcPr>
            <w:tcW w:w="6588" w:type="dxa"/>
          </w:tcPr>
          <w:p w14:paraId="49D4B732" w14:textId="77777777" w:rsidR="00A61B30" w:rsidRPr="00E03ECB" w:rsidRDefault="00BD26DC">
            <w:pPr>
              <w:rPr>
                <w:rFonts w:ascii="Times New Roman" w:hAnsi="Times New Roman" w:cs="Times New Roman"/>
              </w:rPr>
            </w:pPr>
            <w:r w:rsidRPr="00E03ECB">
              <w:rPr>
                <w:rFonts w:ascii="Times New Roman" w:hAnsi="Times New Roman" w:cs="Times New Roman"/>
              </w:rPr>
              <w:t>1 Year</w:t>
            </w:r>
          </w:p>
        </w:tc>
      </w:tr>
      <w:tr w:rsidR="00A61B30" w:rsidRPr="00E03ECB" w14:paraId="54B0A14F" w14:textId="77777777" w:rsidTr="00DA6675">
        <w:tc>
          <w:tcPr>
            <w:tcW w:w="2988" w:type="dxa"/>
          </w:tcPr>
          <w:p w14:paraId="5A7708CD" w14:textId="6CD324B0" w:rsidR="00A61B30" w:rsidRPr="00DA6675" w:rsidRDefault="00A61B30">
            <w:pPr>
              <w:rPr>
                <w:rFonts w:ascii="Times New Roman" w:hAnsi="Times New Roman" w:cs="Times New Roman"/>
              </w:rPr>
            </w:pPr>
            <w:r w:rsidRPr="00E03ECB">
              <w:rPr>
                <w:rFonts w:ascii="Times New Roman" w:hAnsi="Times New Roman" w:cs="Times New Roman"/>
              </w:rPr>
              <w:t>Brief Description of Research Project</w:t>
            </w:r>
          </w:p>
        </w:tc>
        <w:tc>
          <w:tcPr>
            <w:tcW w:w="6588" w:type="dxa"/>
          </w:tcPr>
          <w:p w14:paraId="1F5103F5" w14:textId="77777777" w:rsidR="002F7FC4" w:rsidRPr="00E03ECB" w:rsidRDefault="002F7FC4" w:rsidP="002F7FC4">
            <w:pPr>
              <w:rPr>
                <w:rFonts w:ascii="Times New Roman" w:eastAsia="Times New Roman" w:hAnsi="Times New Roman" w:cs="Times New Roman"/>
                <w:color w:val="000000"/>
                <w:szCs w:val="24"/>
              </w:rPr>
            </w:pPr>
            <w:r w:rsidRPr="00E03ECB">
              <w:rPr>
                <w:rFonts w:ascii="Times New Roman" w:eastAsia="Times New Roman" w:hAnsi="Times New Roman" w:cs="Times New Roman"/>
                <w:color w:val="000000"/>
                <w:szCs w:val="24"/>
              </w:rPr>
              <w:t xml:space="preserve">According to the 2012 Urban Mobility Report, urban congestion costs about $12.1 billion dollars and a total of 5.52 billion-hour delay in 2011 (Shrank et al., 2012). Congestion has surely been growing over the past years. Transportation agencies are therefore actively seeking for ways to better monitor the traffic, identify bottlenecks, and respond efficiently and effectively to incidents. From operations perspective, using a set of meaningful performance measures to obtain comprehensive assessment of the roadway system is one of the most effective solutions for congestion management. It is also critical to decision making. The Moving Ahead for Progress in the 21st Century Act (MAP-21) establishes performance-based transportation program to guide the transportation capital investment and development. It thus enables the need to carry out a performance-based approach in evaluating the transportation system. Freeway networks play a very critical role in providing accessibility to a multitude of resources and serves as the backbone of a region’s economic vitality. It is also the primary focus of operations agencies. Meanwhile, social and economic needs continue to shape the freeway network in turn with the rapid advancement of technology. It is therefore imperative to develop a data-driven freeway performance assessment framework that is able to link the performance measures with investment decisions. </w:t>
            </w:r>
          </w:p>
          <w:p w14:paraId="0211860E" w14:textId="77777777" w:rsidR="002F7FC4" w:rsidRPr="00E03ECB" w:rsidRDefault="002F7FC4" w:rsidP="002F7FC4">
            <w:pPr>
              <w:rPr>
                <w:rFonts w:ascii="Times New Roman" w:eastAsia="Times New Roman" w:hAnsi="Times New Roman" w:cs="Times New Roman"/>
                <w:color w:val="000000"/>
                <w:szCs w:val="24"/>
              </w:rPr>
            </w:pPr>
          </w:p>
          <w:p w14:paraId="75507577" w14:textId="77777777" w:rsidR="002F7FC4" w:rsidRPr="00E03ECB" w:rsidRDefault="002F7FC4" w:rsidP="002F7FC4">
            <w:pPr>
              <w:rPr>
                <w:rFonts w:ascii="Times New Roman" w:eastAsia="Times New Roman" w:hAnsi="Times New Roman" w:cs="Times New Roman"/>
                <w:color w:val="000000"/>
                <w:szCs w:val="24"/>
              </w:rPr>
            </w:pPr>
            <w:r w:rsidRPr="00E03ECB">
              <w:rPr>
                <w:rFonts w:ascii="Times New Roman" w:eastAsia="Times New Roman" w:hAnsi="Times New Roman" w:cs="Times New Roman"/>
                <w:color w:val="000000"/>
                <w:szCs w:val="24"/>
              </w:rPr>
              <w:t xml:space="preserve">Freeway performance measures is oftentimes considered in three dimensions: temporal aspects, spatial details, and source of congestion </w:t>
            </w:r>
            <w:r w:rsidRPr="00E03ECB">
              <w:rPr>
                <w:rFonts w:ascii="Times New Roman" w:eastAsia="Times New Roman" w:hAnsi="Times New Roman" w:cs="Times New Roman"/>
                <w:color w:val="000000"/>
                <w:szCs w:val="24"/>
              </w:rPr>
              <w:lastRenderedPageBreak/>
              <w:t xml:space="preserve">(Cambridge Systematics, 2006). Attention will be paid differently depending on the emphasis of specific agencies. For example, senior leader would look at the performance from a holistic view to obtain the overall freeway network conditions. Traffic engineers may need to provide instantaneous operation decision based on the source of congestion, and time of day situation. Transportation planners might consider development plans for alleviating congestion bottlenecks that are most critical to the entire network. In order to provide comprehensive and useful information to transportation agencies, the performance measures should be developed incorporating the three dimensions mentioned above, as well as to effectively describe the roadway condition to support investment decisions. There is also a growing recognition in the transportation profession in the recent years that performance measures should be viewed from both facility perspective for monitoring and management purposes and user perspective for customer experiences. To address this issue, performance measures need to be focused on both congestion (facility perspective) and mobility (user perspective) of the freeways. </w:t>
            </w:r>
          </w:p>
          <w:p w14:paraId="2AB740C8" w14:textId="77777777" w:rsidR="002F7FC4" w:rsidRPr="00E03ECB" w:rsidRDefault="002F7FC4" w:rsidP="002F7FC4">
            <w:pPr>
              <w:rPr>
                <w:rFonts w:ascii="Times New Roman" w:eastAsia="Times New Roman" w:hAnsi="Times New Roman" w:cs="Times New Roman"/>
                <w:color w:val="000000"/>
                <w:szCs w:val="24"/>
              </w:rPr>
            </w:pPr>
          </w:p>
          <w:p w14:paraId="533D0E73" w14:textId="77777777" w:rsidR="002F7FC4" w:rsidRPr="00E03ECB" w:rsidRDefault="002F7FC4" w:rsidP="002F7FC4">
            <w:pPr>
              <w:rPr>
                <w:rFonts w:ascii="Times New Roman" w:eastAsia="Times New Roman" w:hAnsi="Times New Roman" w:cs="Times New Roman"/>
                <w:color w:val="000000"/>
                <w:szCs w:val="24"/>
              </w:rPr>
            </w:pPr>
            <w:r w:rsidRPr="00E03ECB">
              <w:rPr>
                <w:rFonts w:ascii="Times New Roman" w:eastAsia="Times New Roman" w:hAnsi="Times New Roman" w:cs="Times New Roman"/>
                <w:color w:val="000000"/>
                <w:szCs w:val="24"/>
              </w:rPr>
              <w:t>In the meantime, freeway performance measures would not be possibly developed without the utilization of technology and the support of mass amount of data collected from multiple sources and jurisdictions. Utah Performance Measurement System (</w:t>
            </w:r>
            <w:proofErr w:type="spellStart"/>
            <w:r w:rsidRPr="00E03ECB">
              <w:rPr>
                <w:rFonts w:ascii="Times New Roman" w:eastAsia="Times New Roman" w:hAnsi="Times New Roman" w:cs="Times New Roman"/>
                <w:color w:val="000000"/>
                <w:szCs w:val="24"/>
              </w:rPr>
              <w:t>PeMS</w:t>
            </w:r>
            <w:proofErr w:type="spellEnd"/>
            <w:r w:rsidRPr="00E03ECB">
              <w:rPr>
                <w:rFonts w:ascii="Times New Roman" w:eastAsia="Times New Roman" w:hAnsi="Times New Roman" w:cs="Times New Roman"/>
                <w:color w:val="000000"/>
                <w:szCs w:val="24"/>
              </w:rPr>
              <w:t>) is a freeway performance measurement system developed by Utah Department of Transportation (UDOT). It contains rich pool of information about traffic data and provides an excellent platform to both transportation practitioners and researchers. The system integrates various traffic data sources including traffic detectors, incident logs, vehicle classification data, and roadway inventory, etc. These traffic data have been automatically collected and archived and real-time information is updated from over 28,000 detectors (</w:t>
            </w:r>
            <w:proofErr w:type="spellStart"/>
            <w:r w:rsidRPr="00E03ECB">
              <w:rPr>
                <w:rFonts w:ascii="Times New Roman" w:eastAsia="Times New Roman" w:hAnsi="Times New Roman" w:cs="Times New Roman"/>
                <w:color w:val="000000"/>
                <w:szCs w:val="24"/>
              </w:rPr>
              <w:t>Iteris</w:t>
            </w:r>
            <w:proofErr w:type="spellEnd"/>
            <w:r w:rsidRPr="00E03ECB">
              <w:rPr>
                <w:rFonts w:ascii="Times New Roman" w:eastAsia="Times New Roman" w:hAnsi="Times New Roman" w:cs="Times New Roman"/>
                <w:color w:val="000000"/>
                <w:szCs w:val="24"/>
              </w:rPr>
              <w:t xml:space="preserve">, 2013). The </w:t>
            </w:r>
            <w:proofErr w:type="spellStart"/>
            <w:r w:rsidRPr="00E03ECB">
              <w:rPr>
                <w:rFonts w:ascii="Times New Roman" w:eastAsia="Times New Roman" w:hAnsi="Times New Roman" w:cs="Times New Roman"/>
                <w:color w:val="000000"/>
                <w:szCs w:val="24"/>
              </w:rPr>
              <w:t>PeMS</w:t>
            </w:r>
            <w:proofErr w:type="spellEnd"/>
            <w:r w:rsidRPr="00E03ECB">
              <w:rPr>
                <w:rFonts w:ascii="Times New Roman" w:eastAsia="Times New Roman" w:hAnsi="Times New Roman" w:cs="Times New Roman"/>
                <w:color w:val="000000"/>
                <w:szCs w:val="24"/>
              </w:rPr>
              <w:t xml:space="preserve"> system offers valuable information for developing useful performance metrics for decision making purposes. Meaningful performance metrics should be able to best describe the freeway traffic conditions from a variety of perspective and effectively answer questions as how reliable the current system is operating, how to quantify congestion, and how to incorporate the congestion/reliability information into planning process, etc. </w:t>
            </w:r>
          </w:p>
          <w:p w14:paraId="68602ACA" w14:textId="77777777" w:rsidR="002F7FC4" w:rsidRPr="00E03ECB" w:rsidRDefault="002F7FC4" w:rsidP="002F7FC4">
            <w:pPr>
              <w:rPr>
                <w:rFonts w:ascii="Times New Roman" w:eastAsia="Times New Roman" w:hAnsi="Times New Roman" w:cs="Times New Roman"/>
                <w:color w:val="000000"/>
                <w:szCs w:val="24"/>
              </w:rPr>
            </w:pPr>
          </w:p>
          <w:p w14:paraId="4C567F7E" w14:textId="77777777" w:rsidR="002F7FC4" w:rsidRPr="00E03ECB" w:rsidRDefault="002F7FC4" w:rsidP="002F7FC4">
            <w:pPr>
              <w:rPr>
                <w:rFonts w:ascii="Times New Roman" w:eastAsia="Times New Roman" w:hAnsi="Times New Roman" w:cs="Times New Roman"/>
                <w:color w:val="000000"/>
                <w:szCs w:val="24"/>
              </w:rPr>
            </w:pPr>
            <w:r w:rsidRPr="00E03ECB">
              <w:rPr>
                <w:rFonts w:ascii="Times New Roman" w:eastAsia="Times New Roman" w:hAnsi="Times New Roman" w:cs="Times New Roman"/>
                <w:color w:val="000000"/>
                <w:szCs w:val="24"/>
              </w:rPr>
              <w:t>Research Objectives:</w:t>
            </w:r>
          </w:p>
          <w:p w14:paraId="3938047F" w14:textId="2D65E522" w:rsidR="001271B9" w:rsidRPr="00E03ECB" w:rsidRDefault="002F7FC4" w:rsidP="002F7FC4">
            <w:pPr>
              <w:rPr>
                <w:rFonts w:ascii="Times New Roman" w:eastAsia="Times New Roman" w:hAnsi="Times New Roman" w:cs="Times New Roman"/>
                <w:color w:val="000000"/>
                <w:szCs w:val="24"/>
              </w:rPr>
            </w:pPr>
            <w:r w:rsidRPr="00E03ECB">
              <w:rPr>
                <w:rFonts w:ascii="Times New Roman" w:eastAsia="Times New Roman" w:hAnsi="Times New Roman" w:cs="Times New Roman"/>
                <w:color w:val="000000"/>
                <w:szCs w:val="24"/>
              </w:rPr>
              <w:t xml:space="preserve">The objective of this project is to develop a set of performance metrics that can be incorporated into operational management and planning process for investment decisions. The performance metrics will be based on the traffic data support from </w:t>
            </w:r>
            <w:proofErr w:type="spellStart"/>
            <w:r w:rsidRPr="00E03ECB">
              <w:rPr>
                <w:rFonts w:ascii="Times New Roman" w:eastAsia="Times New Roman" w:hAnsi="Times New Roman" w:cs="Times New Roman"/>
                <w:color w:val="000000"/>
                <w:szCs w:val="24"/>
              </w:rPr>
              <w:t>PeMS</w:t>
            </w:r>
            <w:proofErr w:type="spellEnd"/>
            <w:r w:rsidRPr="00E03ECB">
              <w:rPr>
                <w:rFonts w:ascii="Times New Roman" w:eastAsia="Times New Roman" w:hAnsi="Times New Roman" w:cs="Times New Roman"/>
                <w:color w:val="000000"/>
                <w:szCs w:val="24"/>
              </w:rPr>
              <w:t xml:space="preserve"> and their spatial and temporal effect will be illustrated on a Geographic Information System (GIS)-based platform. The project also strives to provide linkage between performance measures and decision making by using interpretative indicators and GIS-enabled methods to inform decisions.</w:t>
            </w:r>
          </w:p>
        </w:tc>
      </w:tr>
      <w:tr w:rsidR="00A61B30" w:rsidRPr="00E03ECB" w14:paraId="68DA1F50" w14:textId="77777777" w:rsidTr="00DA6675">
        <w:trPr>
          <w:trHeight w:val="1970"/>
        </w:trPr>
        <w:tc>
          <w:tcPr>
            <w:tcW w:w="2988" w:type="dxa"/>
          </w:tcPr>
          <w:p w14:paraId="1729291F" w14:textId="5BE5D654" w:rsidR="00A61B30" w:rsidRPr="00E03ECB" w:rsidRDefault="00A61B30">
            <w:pPr>
              <w:rPr>
                <w:rFonts w:ascii="Times New Roman" w:hAnsi="Times New Roman" w:cs="Times New Roman"/>
              </w:rPr>
            </w:pPr>
            <w:r w:rsidRPr="00E03ECB">
              <w:rPr>
                <w:rFonts w:ascii="Times New Roman" w:hAnsi="Times New Roman" w:cs="Times New Roman"/>
              </w:rPr>
              <w:lastRenderedPageBreak/>
              <w:t>Describe Implementation of Research Outcomes (or why not implemented)</w:t>
            </w:r>
          </w:p>
          <w:p w14:paraId="211B4070" w14:textId="77777777" w:rsidR="00A61B30" w:rsidRPr="00E03ECB" w:rsidRDefault="00A61B30">
            <w:pPr>
              <w:rPr>
                <w:rFonts w:ascii="Times New Roman" w:hAnsi="Times New Roman" w:cs="Times New Roman"/>
                <w:sz w:val="24"/>
                <w:szCs w:val="24"/>
              </w:rPr>
            </w:pPr>
          </w:p>
          <w:p w14:paraId="577198CE" w14:textId="45BB2340" w:rsidR="00DA713E" w:rsidRPr="007B2135" w:rsidRDefault="005739F2">
            <w:pPr>
              <w:rPr>
                <w:rFonts w:ascii="Times New Roman" w:hAnsi="Times New Roman" w:cs="Times New Roman"/>
              </w:rPr>
            </w:pPr>
            <w:r w:rsidRPr="00E03ECB">
              <w:rPr>
                <w:rFonts w:ascii="Times New Roman" w:hAnsi="Times New Roman" w:cs="Times New Roman"/>
              </w:rPr>
              <w:t xml:space="preserve">Place </w:t>
            </w:r>
            <w:r w:rsidR="007C6A8C" w:rsidRPr="00E03ECB">
              <w:rPr>
                <w:rFonts w:ascii="Times New Roman" w:hAnsi="Times New Roman" w:cs="Times New Roman"/>
              </w:rPr>
              <w:t xml:space="preserve">Any </w:t>
            </w:r>
            <w:r w:rsidRPr="00E03ECB">
              <w:rPr>
                <w:rFonts w:ascii="Times New Roman" w:hAnsi="Times New Roman" w:cs="Times New Roman"/>
              </w:rPr>
              <w:t>Photos Here</w:t>
            </w:r>
          </w:p>
        </w:tc>
        <w:tc>
          <w:tcPr>
            <w:tcW w:w="6588" w:type="dxa"/>
          </w:tcPr>
          <w:p w14:paraId="24A2DB41" w14:textId="77777777" w:rsidR="00B00DA8" w:rsidRDefault="000D092C" w:rsidP="00B00DA8">
            <w:pPr>
              <w:rPr>
                <w:rFonts w:ascii="Times New Roman" w:hAnsi="Times New Roman" w:cs="Times New Roman"/>
              </w:rPr>
            </w:pPr>
            <w:r w:rsidRPr="00E03ECB">
              <w:rPr>
                <w:rFonts w:ascii="Times New Roman" w:hAnsi="Times New Roman" w:cs="Times New Roman"/>
              </w:rPr>
              <w:t xml:space="preserve">Congestion Frequency </w:t>
            </w:r>
            <w:proofErr w:type="gramStart"/>
            <w:r w:rsidRPr="00E03ECB">
              <w:rPr>
                <w:rFonts w:ascii="Times New Roman" w:hAnsi="Times New Roman" w:cs="Times New Roman"/>
              </w:rPr>
              <w:t>is presented</w:t>
            </w:r>
            <w:proofErr w:type="gramEnd"/>
            <w:r w:rsidRPr="00E03ECB">
              <w:rPr>
                <w:rFonts w:ascii="Times New Roman" w:hAnsi="Times New Roman" w:cs="Times New Roman"/>
              </w:rPr>
              <w:t xml:space="preserve"> as the measurement of performance reliability. We identified the hotspots on the I-15 corridor in Salt Lake City during morning and evening peak hours during May to August 2013.</w:t>
            </w:r>
          </w:p>
          <w:p w14:paraId="2F729706" w14:textId="77777777" w:rsidR="00B00DA8" w:rsidRDefault="00B00DA8" w:rsidP="00B00DA8">
            <w:pPr>
              <w:rPr>
                <w:rFonts w:ascii="Times New Roman" w:hAnsi="Times New Roman" w:cs="Times New Roman"/>
              </w:rPr>
            </w:pPr>
          </w:p>
          <w:p w14:paraId="47F9A34B" w14:textId="77777777" w:rsidR="00B00DA8" w:rsidRDefault="000D092C" w:rsidP="00B00DA8">
            <w:pPr>
              <w:rPr>
                <w:rFonts w:ascii="Times New Roman" w:hAnsi="Times New Roman" w:cs="Times New Roman"/>
              </w:rPr>
            </w:pPr>
            <w:r w:rsidRPr="00E03ECB">
              <w:rPr>
                <w:rFonts w:ascii="Times New Roman" w:hAnsi="Times New Roman" w:cs="Times New Roman"/>
              </w:rPr>
              <w:t>The IID is not only determined by the severity of incident, but also dependent on the location and time of day. The locations with high incident frequency generally suffer from higher IID than the locations</w:t>
            </w:r>
            <w:r w:rsidR="00B00DA8">
              <w:rPr>
                <w:rFonts w:ascii="Times New Roman" w:hAnsi="Times New Roman" w:cs="Times New Roman"/>
              </w:rPr>
              <w:t xml:space="preserve"> with low incident frequency.</w:t>
            </w:r>
          </w:p>
          <w:p w14:paraId="74DA24EB" w14:textId="77777777" w:rsidR="00B00DA8" w:rsidRDefault="00B00DA8" w:rsidP="00B00DA8">
            <w:pPr>
              <w:rPr>
                <w:rFonts w:ascii="Times New Roman" w:hAnsi="Times New Roman" w:cs="Times New Roman"/>
              </w:rPr>
            </w:pPr>
          </w:p>
          <w:p w14:paraId="3C000C06" w14:textId="4EFA56A0" w:rsidR="00A61B30" w:rsidRPr="00E03ECB" w:rsidRDefault="000D092C" w:rsidP="00B00DA8">
            <w:pPr>
              <w:rPr>
                <w:rFonts w:ascii="Times New Roman" w:hAnsi="Times New Roman" w:cs="Times New Roman"/>
              </w:rPr>
            </w:pPr>
            <w:r w:rsidRPr="00E03ECB">
              <w:rPr>
                <w:rFonts w:ascii="Times New Roman" w:hAnsi="Times New Roman" w:cs="Times New Roman"/>
              </w:rPr>
              <w:t>The results of adverse weather’s impact analysis indicate that under the influence of adverse weather travel demand decreases. This is the case for more than 50% of the scenarios. We conclude that in 2013, the adverse weather forecasting system succeeded in alerting the public and preventing severe traffic breakdowns. As roadway condition gets worse, the traffic demand shows a more significant reduction pattern.</w:t>
            </w:r>
          </w:p>
        </w:tc>
      </w:tr>
      <w:tr w:rsidR="00A61B30" w:rsidRPr="00E03ECB" w14:paraId="02554895" w14:textId="77777777" w:rsidTr="003B7D2D">
        <w:trPr>
          <w:trHeight w:val="2285"/>
        </w:trPr>
        <w:tc>
          <w:tcPr>
            <w:tcW w:w="2988" w:type="dxa"/>
          </w:tcPr>
          <w:p w14:paraId="12F037CD" w14:textId="77777777" w:rsidR="00A61B30" w:rsidRPr="00E03ECB" w:rsidRDefault="005739F2">
            <w:pPr>
              <w:rPr>
                <w:rFonts w:ascii="Times New Roman" w:hAnsi="Times New Roman" w:cs="Times New Roman"/>
              </w:rPr>
            </w:pPr>
            <w:r w:rsidRPr="00E03ECB">
              <w:rPr>
                <w:rFonts w:ascii="Times New Roman" w:hAnsi="Times New Roman" w:cs="Times New Roman"/>
              </w:rPr>
              <w:t>Impacts/Benefits of Implementation</w:t>
            </w:r>
          </w:p>
          <w:p w14:paraId="61B25D7C" w14:textId="1CB2E23E" w:rsidR="005739F2" w:rsidRPr="003B7D2D" w:rsidRDefault="005739F2">
            <w:pPr>
              <w:rPr>
                <w:rFonts w:ascii="Times New Roman" w:hAnsi="Times New Roman" w:cs="Times New Roman"/>
              </w:rPr>
            </w:pPr>
            <w:r w:rsidRPr="00E03ECB">
              <w:rPr>
                <w:rFonts w:ascii="Times New Roman" w:hAnsi="Times New Roman" w:cs="Times New Roman"/>
              </w:rPr>
              <w:t>(actual, not anticipated)</w:t>
            </w:r>
          </w:p>
          <w:p w14:paraId="12B93DBC" w14:textId="77777777" w:rsidR="005739F2" w:rsidRPr="00E03ECB" w:rsidRDefault="005739F2">
            <w:pPr>
              <w:rPr>
                <w:rFonts w:ascii="Times New Roman" w:hAnsi="Times New Roman" w:cs="Times New Roman"/>
                <w:sz w:val="24"/>
                <w:szCs w:val="24"/>
              </w:rPr>
            </w:pPr>
          </w:p>
        </w:tc>
        <w:tc>
          <w:tcPr>
            <w:tcW w:w="6588" w:type="dxa"/>
          </w:tcPr>
          <w:p w14:paraId="6782070C" w14:textId="58E216CC" w:rsidR="00A61B30" w:rsidRPr="00E03ECB" w:rsidRDefault="000D092C">
            <w:pPr>
              <w:rPr>
                <w:rFonts w:ascii="Times New Roman" w:hAnsi="Times New Roman" w:cs="Times New Roman"/>
              </w:rPr>
            </w:pPr>
            <w:r w:rsidRPr="00E03ECB">
              <w:rPr>
                <w:rFonts w:ascii="Times New Roman" w:hAnsi="Times New Roman" w:cs="Times New Roman"/>
              </w:rPr>
              <w:t>The data-driven performance-based approach presented in this study is effective in quantitatively evaluating the freeway mobility/reliability, incident and adverse weather impact. The objectives of this project align well with the goal set forth by MAP-21, which is to establish performance-based transportation programs to guide the transportation capital investment and development. The algorithm developed can be integrated into the operational analysis to identify hotspots along freeway corridors, and assist with project prioritization and decision making.</w:t>
            </w:r>
          </w:p>
        </w:tc>
      </w:tr>
      <w:tr w:rsidR="00A61B30" w:rsidRPr="00E03ECB" w14:paraId="75187C76" w14:textId="77777777" w:rsidTr="00DA6675">
        <w:tc>
          <w:tcPr>
            <w:tcW w:w="2988" w:type="dxa"/>
          </w:tcPr>
          <w:p w14:paraId="1CCE1ADA" w14:textId="77777777" w:rsidR="00A61B30" w:rsidRPr="00E03ECB" w:rsidRDefault="005739F2">
            <w:pPr>
              <w:rPr>
                <w:rFonts w:ascii="Times New Roman" w:hAnsi="Times New Roman" w:cs="Times New Roman"/>
              </w:rPr>
            </w:pPr>
            <w:r w:rsidRPr="00E03ECB">
              <w:rPr>
                <w:rFonts w:ascii="Times New Roman" w:hAnsi="Times New Roman" w:cs="Times New Roman"/>
              </w:rPr>
              <w:t>Web Links</w:t>
            </w:r>
          </w:p>
          <w:p w14:paraId="29E8E2CF" w14:textId="77777777" w:rsidR="005739F2" w:rsidRPr="00E03ECB" w:rsidRDefault="005739F2" w:rsidP="005739F2">
            <w:pPr>
              <w:pStyle w:val="ListParagraph"/>
              <w:numPr>
                <w:ilvl w:val="0"/>
                <w:numId w:val="2"/>
              </w:numPr>
              <w:rPr>
                <w:rFonts w:ascii="Times New Roman" w:hAnsi="Times New Roman" w:cs="Times New Roman"/>
                <w:sz w:val="20"/>
                <w:szCs w:val="20"/>
              </w:rPr>
            </w:pPr>
            <w:r w:rsidRPr="00E03ECB">
              <w:rPr>
                <w:rFonts w:ascii="Times New Roman" w:hAnsi="Times New Roman" w:cs="Times New Roman"/>
                <w:sz w:val="20"/>
                <w:szCs w:val="20"/>
              </w:rPr>
              <w:t>Reports</w:t>
            </w:r>
          </w:p>
          <w:p w14:paraId="6651DFDC" w14:textId="77777777" w:rsidR="005739F2" w:rsidRPr="00E03ECB" w:rsidRDefault="005739F2" w:rsidP="005739F2">
            <w:pPr>
              <w:pStyle w:val="ListParagraph"/>
              <w:numPr>
                <w:ilvl w:val="0"/>
                <w:numId w:val="2"/>
              </w:numPr>
              <w:rPr>
                <w:rFonts w:ascii="Times New Roman" w:hAnsi="Times New Roman" w:cs="Times New Roman"/>
                <w:sz w:val="24"/>
                <w:szCs w:val="24"/>
              </w:rPr>
            </w:pPr>
            <w:r w:rsidRPr="00E03ECB">
              <w:rPr>
                <w:rFonts w:ascii="Times New Roman" w:hAnsi="Times New Roman" w:cs="Times New Roman"/>
                <w:sz w:val="20"/>
                <w:szCs w:val="20"/>
              </w:rPr>
              <w:t>Project Website</w:t>
            </w:r>
          </w:p>
        </w:tc>
        <w:tc>
          <w:tcPr>
            <w:tcW w:w="6588" w:type="dxa"/>
          </w:tcPr>
          <w:p w14:paraId="6E05F1C1" w14:textId="06B194AA" w:rsidR="00A61B30" w:rsidRPr="00E03ECB" w:rsidRDefault="003B7D2D" w:rsidP="003B7D2D">
            <w:pPr>
              <w:rPr>
                <w:rFonts w:ascii="Times New Roman" w:hAnsi="Times New Roman" w:cs="Times New Roman"/>
              </w:rPr>
            </w:pPr>
            <w:hyperlink r:id="rId7" w:history="1">
              <w:r w:rsidRPr="00CD3CD1">
                <w:rPr>
                  <w:rStyle w:val="Hyperlink"/>
                  <w:rFonts w:ascii="Times New Roman" w:hAnsi="Times New Roman" w:cs="Times New Roman"/>
                </w:rPr>
                <w:t>http://www.ugpti.org/resources/reports/details.php?id=863</w:t>
              </w:r>
            </w:hyperlink>
          </w:p>
        </w:tc>
      </w:tr>
    </w:tbl>
    <w:p w14:paraId="476BA4BE" w14:textId="77777777" w:rsidR="00A326E7" w:rsidRPr="00E03ECB" w:rsidRDefault="00A326E7">
      <w:pPr>
        <w:rPr>
          <w:rFonts w:ascii="Times New Roman" w:hAnsi="Times New Roman" w:cs="Times New Roman"/>
        </w:rPr>
      </w:pPr>
    </w:p>
    <w:sectPr w:rsidR="00A326E7" w:rsidRPr="00E03ECB"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D092C"/>
    <w:rsid w:val="00120D2B"/>
    <w:rsid w:val="001271B9"/>
    <w:rsid w:val="0013656F"/>
    <w:rsid w:val="00147D7C"/>
    <w:rsid w:val="00193781"/>
    <w:rsid w:val="001F5B26"/>
    <w:rsid w:val="00286758"/>
    <w:rsid w:val="002B278F"/>
    <w:rsid w:val="002F7FC4"/>
    <w:rsid w:val="00312406"/>
    <w:rsid w:val="003518F7"/>
    <w:rsid w:val="00360C5F"/>
    <w:rsid w:val="003A1F97"/>
    <w:rsid w:val="003B7D2D"/>
    <w:rsid w:val="003C2F9E"/>
    <w:rsid w:val="0040471A"/>
    <w:rsid w:val="00520CCC"/>
    <w:rsid w:val="00523B02"/>
    <w:rsid w:val="00533642"/>
    <w:rsid w:val="005739F2"/>
    <w:rsid w:val="00606FA1"/>
    <w:rsid w:val="00617177"/>
    <w:rsid w:val="0069005B"/>
    <w:rsid w:val="006C1733"/>
    <w:rsid w:val="007B2135"/>
    <w:rsid w:val="007B4BD6"/>
    <w:rsid w:val="007C6A8C"/>
    <w:rsid w:val="008C65B5"/>
    <w:rsid w:val="00917F42"/>
    <w:rsid w:val="00950CB2"/>
    <w:rsid w:val="00986C02"/>
    <w:rsid w:val="00A22B12"/>
    <w:rsid w:val="00A25D2D"/>
    <w:rsid w:val="00A326E7"/>
    <w:rsid w:val="00A354FB"/>
    <w:rsid w:val="00A61B30"/>
    <w:rsid w:val="00A639E0"/>
    <w:rsid w:val="00AA6E03"/>
    <w:rsid w:val="00AC51D5"/>
    <w:rsid w:val="00B00DA8"/>
    <w:rsid w:val="00B209D7"/>
    <w:rsid w:val="00B21716"/>
    <w:rsid w:val="00B95278"/>
    <w:rsid w:val="00BD26DC"/>
    <w:rsid w:val="00C644F0"/>
    <w:rsid w:val="00C75F0F"/>
    <w:rsid w:val="00C76BB1"/>
    <w:rsid w:val="00CE7299"/>
    <w:rsid w:val="00D76096"/>
    <w:rsid w:val="00DA6675"/>
    <w:rsid w:val="00DA713E"/>
    <w:rsid w:val="00DB4ECC"/>
    <w:rsid w:val="00E03ECB"/>
    <w:rsid w:val="00E34D27"/>
    <w:rsid w:val="00E34F05"/>
    <w:rsid w:val="00E728B1"/>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676EA387-3322-44F2-9A38-7A80A0C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pti.org/resources/reports/details.php?id=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y.liu@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B317-5977-440B-B9FA-57268A9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Data-driven Freeway Performance Evaluation Framework for Project Prioritization and Decision Making</dc:title>
  <dc:creator>test</dc:creator>
  <cp:lastModifiedBy>Nichols, Patrick</cp:lastModifiedBy>
  <cp:revision>9</cp:revision>
  <cp:lastPrinted>2017-11-16T21:10:00Z</cp:lastPrinted>
  <dcterms:created xsi:type="dcterms:W3CDTF">2017-11-14T19:49:00Z</dcterms:created>
  <dcterms:modified xsi:type="dcterms:W3CDTF">2017-11-16T21:10:00Z</dcterms:modified>
</cp:coreProperties>
</file>